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A9B8F7" w14:textId="77777777" w:rsidR="0001254E" w:rsidRPr="009C2465" w:rsidRDefault="0001254E" w:rsidP="00965833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9C2465">
        <w:rPr>
          <w:b/>
          <w:bCs/>
          <w:sz w:val="26"/>
          <w:szCs w:val="26"/>
        </w:rPr>
        <w:t>Rúbrica de evaluación</w:t>
      </w:r>
    </w:p>
    <w:tbl>
      <w:tblPr>
        <w:tblStyle w:val="Tablaconcuadrcula"/>
        <w:tblW w:w="14885" w:type="dxa"/>
        <w:tblInd w:w="-289" w:type="dxa"/>
        <w:tblLook w:val="04A0" w:firstRow="1" w:lastRow="0" w:firstColumn="1" w:lastColumn="0" w:noHBand="0" w:noVBand="1"/>
      </w:tblPr>
      <w:tblGrid>
        <w:gridCol w:w="3191"/>
        <w:gridCol w:w="2740"/>
        <w:gridCol w:w="1978"/>
        <w:gridCol w:w="6976"/>
      </w:tblGrid>
      <w:tr w:rsidR="00965833" w:rsidRPr="00CC6F34" w14:paraId="3781E268" w14:textId="77777777" w:rsidTr="00314CCB">
        <w:trPr>
          <w:trHeight w:val="541"/>
        </w:trPr>
        <w:tc>
          <w:tcPr>
            <w:tcW w:w="3191" w:type="dxa"/>
            <w:vAlign w:val="center"/>
          </w:tcPr>
          <w:p w14:paraId="0F782DC4" w14:textId="77777777" w:rsidR="00965833" w:rsidRPr="00CC6F34" w:rsidRDefault="00965833" w:rsidP="00314CCB">
            <w:pPr>
              <w:rPr>
                <w:rFonts w:cstheme="minorHAnsi"/>
                <w:sz w:val="20"/>
                <w:szCs w:val="20"/>
              </w:rPr>
            </w:pPr>
            <w:r w:rsidRPr="00CC6F34">
              <w:rPr>
                <w:rFonts w:cstheme="minorHAnsi"/>
                <w:b/>
                <w:sz w:val="20"/>
                <w:szCs w:val="20"/>
              </w:rPr>
              <w:t>Área:</w:t>
            </w:r>
            <w:r w:rsidRPr="00CC6F34">
              <w:rPr>
                <w:rFonts w:cstheme="minorHAnsi"/>
                <w:sz w:val="20"/>
                <w:szCs w:val="20"/>
              </w:rPr>
              <w:t xml:space="preserve"> Comunicación</w:t>
            </w:r>
          </w:p>
        </w:tc>
        <w:tc>
          <w:tcPr>
            <w:tcW w:w="2740" w:type="dxa"/>
            <w:vAlign w:val="center"/>
          </w:tcPr>
          <w:p w14:paraId="10807C17" w14:textId="77777777" w:rsidR="00965833" w:rsidRPr="00CC6F34" w:rsidRDefault="00965833" w:rsidP="00314CCB">
            <w:pPr>
              <w:rPr>
                <w:rFonts w:cstheme="minorHAnsi"/>
                <w:sz w:val="20"/>
                <w:szCs w:val="20"/>
              </w:rPr>
            </w:pPr>
            <w:r w:rsidRPr="00CC6F34">
              <w:rPr>
                <w:rFonts w:cstheme="minorHAnsi"/>
                <w:b/>
                <w:sz w:val="20"/>
                <w:szCs w:val="20"/>
              </w:rPr>
              <w:t>Grado:</w:t>
            </w:r>
            <w:r>
              <w:rPr>
                <w:rFonts w:cstheme="minorHAnsi"/>
                <w:sz w:val="20"/>
                <w:szCs w:val="20"/>
              </w:rPr>
              <w:t xml:space="preserve"> 2.</w:t>
            </w:r>
            <w:r w:rsidRPr="00CC6F34">
              <w:rPr>
                <w:rFonts w:cstheme="minorHAnsi"/>
                <w:sz w:val="20"/>
                <w:szCs w:val="20"/>
              </w:rPr>
              <w:t>°</w:t>
            </w:r>
          </w:p>
        </w:tc>
        <w:tc>
          <w:tcPr>
            <w:tcW w:w="1978" w:type="dxa"/>
            <w:vAlign w:val="center"/>
          </w:tcPr>
          <w:p w14:paraId="2C254790" w14:textId="4112A99A" w:rsidR="00965833" w:rsidRPr="00CC6F34" w:rsidRDefault="00965833" w:rsidP="00314CC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EdA</w:t>
            </w:r>
            <w:r w:rsidRPr="00CC6F34">
              <w:rPr>
                <w:rFonts w:cstheme="minorHAnsi"/>
                <w:b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 xml:space="preserve"> 3</w:t>
            </w:r>
          </w:p>
        </w:tc>
        <w:tc>
          <w:tcPr>
            <w:tcW w:w="6976" w:type="dxa"/>
            <w:vAlign w:val="center"/>
          </w:tcPr>
          <w:p w14:paraId="2D37248C" w14:textId="77777777" w:rsidR="00965833" w:rsidRPr="00CC6F34" w:rsidRDefault="00965833" w:rsidP="00314CCB">
            <w:pPr>
              <w:rPr>
                <w:rFonts w:cstheme="minorHAnsi"/>
                <w:sz w:val="20"/>
                <w:szCs w:val="20"/>
              </w:rPr>
            </w:pPr>
            <w:r w:rsidRPr="00CC6F34">
              <w:rPr>
                <w:rFonts w:cstheme="minorHAnsi"/>
                <w:b/>
                <w:sz w:val="20"/>
                <w:szCs w:val="20"/>
              </w:rPr>
              <w:t xml:space="preserve">Competencia: </w:t>
            </w:r>
            <w:r w:rsidRPr="00CC6F34">
              <w:rPr>
                <w:rFonts w:cstheme="minorHAnsi"/>
                <w:sz w:val="20"/>
                <w:szCs w:val="20"/>
              </w:rPr>
              <w:t>Escribe diversos tipos de textos en lengua materna</w:t>
            </w:r>
          </w:p>
        </w:tc>
      </w:tr>
    </w:tbl>
    <w:p w14:paraId="5A945D54" w14:textId="77777777" w:rsidR="0001254E" w:rsidRDefault="0001254E" w:rsidP="0001254E">
      <w:pPr>
        <w:spacing w:after="0" w:line="240" w:lineRule="auto"/>
        <w:rPr>
          <w:sz w:val="26"/>
          <w:szCs w:val="26"/>
        </w:rPr>
      </w:pPr>
    </w:p>
    <w:p w14:paraId="0B60E6EB" w14:textId="77777777" w:rsidR="00965833" w:rsidRDefault="00965833" w:rsidP="0001254E">
      <w:pPr>
        <w:spacing w:after="0" w:line="240" w:lineRule="auto"/>
        <w:rPr>
          <w:sz w:val="26"/>
          <w:szCs w:val="26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1693"/>
        <w:gridCol w:w="2980"/>
        <w:gridCol w:w="3402"/>
        <w:gridCol w:w="3260"/>
        <w:gridCol w:w="3119"/>
      </w:tblGrid>
      <w:tr w:rsidR="00B31EF8" w14:paraId="03003604" w14:textId="77777777" w:rsidTr="00965833">
        <w:tc>
          <w:tcPr>
            <w:tcW w:w="1693" w:type="dxa"/>
            <w:shd w:val="clear" w:color="auto" w:fill="DEEAF6" w:themeFill="accent5" w:themeFillTint="33"/>
          </w:tcPr>
          <w:p w14:paraId="08CD4A5E" w14:textId="77777777" w:rsidR="0001254E" w:rsidRPr="00DC3675" w:rsidRDefault="0001254E" w:rsidP="008665BB">
            <w:pPr>
              <w:jc w:val="center"/>
              <w:rPr>
                <w:b/>
                <w:bCs/>
                <w:sz w:val="26"/>
                <w:szCs w:val="26"/>
              </w:rPr>
            </w:pPr>
            <w:r w:rsidRPr="00DC3675">
              <w:rPr>
                <w:b/>
                <w:bCs/>
                <w:sz w:val="26"/>
                <w:szCs w:val="26"/>
              </w:rPr>
              <w:t>Criterios</w:t>
            </w:r>
          </w:p>
        </w:tc>
        <w:tc>
          <w:tcPr>
            <w:tcW w:w="2980" w:type="dxa"/>
            <w:shd w:val="clear" w:color="auto" w:fill="DEEAF6" w:themeFill="accent5" w:themeFillTint="33"/>
          </w:tcPr>
          <w:p w14:paraId="46AAAC60" w14:textId="77777777" w:rsidR="0001254E" w:rsidRPr="00DC3675" w:rsidRDefault="0001254E" w:rsidP="008665BB">
            <w:pPr>
              <w:jc w:val="center"/>
              <w:rPr>
                <w:b/>
                <w:bCs/>
                <w:sz w:val="26"/>
                <w:szCs w:val="26"/>
              </w:rPr>
            </w:pPr>
            <w:r w:rsidRPr="00DC3675">
              <w:rPr>
                <w:b/>
                <w:bCs/>
                <w:sz w:val="26"/>
                <w:szCs w:val="26"/>
              </w:rPr>
              <w:t>Inicio</w:t>
            </w:r>
          </w:p>
        </w:tc>
        <w:tc>
          <w:tcPr>
            <w:tcW w:w="3402" w:type="dxa"/>
            <w:shd w:val="clear" w:color="auto" w:fill="DEEAF6" w:themeFill="accent5" w:themeFillTint="33"/>
          </w:tcPr>
          <w:p w14:paraId="1CA3A982" w14:textId="77777777" w:rsidR="0001254E" w:rsidRPr="00DC3675" w:rsidRDefault="0001254E" w:rsidP="008665BB">
            <w:pPr>
              <w:jc w:val="center"/>
              <w:rPr>
                <w:b/>
                <w:bCs/>
                <w:sz w:val="26"/>
                <w:szCs w:val="26"/>
              </w:rPr>
            </w:pPr>
            <w:r w:rsidRPr="00DC3675">
              <w:rPr>
                <w:b/>
                <w:bCs/>
                <w:sz w:val="26"/>
                <w:szCs w:val="26"/>
              </w:rPr>
              <w:t>Proceso</w:t>
            </w:r>
          </w:p>
        </w:tc>
        <w:tc>
          <w:tcPr>
            <w:tcW w:w="3260" w:type="dxa"/>
            <w:shd w:val="clear" w:color="auto" w:fill="DEEAF6" w:themeFill="accent5" w:themeFillTint="33"/>
          </w:tcPr>
          <w:p w14:paraId="4DAA9068" w14:textId="77777777" w:rsidR="0001254E" w:rsidRPr="00DC3675" w:rsidRDefault="0001254E" w:rsidP="008665BB">
            <w:pPr>
              <w:jc w:val="center"/>
              <w:rPr>
                <w:b/>
                <w:bCs/>
                <w:sz w:val="26"/>
                <w:szCs w:val="26"/>
              </w:rPr>
            </w:pPr>
            <w:r w:rsidRPr="00DC3675">
              <w:rPr>
                <w:b/>
                <w:bCs/>
                <w:sz w:val="26"/>
                <w:szCs w:val="26"/>
              </w:rPr>
              <w:t>Logrado</w:t>
            </w:r>
          </w:p>
        </w:tc>
        <w:tc>
          <w:tcPr>
            <w:tcW w:w="3119" w:type="dxa"/>
            <w:shd w:val="clear" w:color="auto" w:fill="DEEAF6" w:themeFill="accent5" w:themeFillTint="33"/>
          </w:tcPr>
          <w:p w14:paraId="2372B7C1" w14:textId="77777777" w:rsidR="0001254E" w:rsidRPr="00DC3675" w:rsidRDefault="0001254E" w:rsidP="008665BB">
            <w:pPr>
              <w:jc w:val="center"/>
              <w:rPr>
                <w:b/>
                <w:bCs/>
                <w:sz w:val="26"/>
                <w:szCs w:val="26"/>
              </w:rPr>
            </w:pPr>
            <w:r w:rsidRPr="00DC3675">
              <w:rPr>
                <w:b/>
                <w:bCs/>
                <w:sz w:val="26"/>
                <w:szCs w:val="26"/>
              </w:rPr>
              <w:t>Logro destacado</w:t>
            </w:r>
          </w:p>
        </w:tc>
      </w:tr>
      <w:tr w:rsidR="00B31EF8" w14:paraId="1D1237C6" w14:textId="77777777" w:rsidTr="00965833">
        <w:tc>
          <w:tcPr>
            <w:tcW w:w="1693" w:type="dxa"/>
            <w:shd w:val="clear" w:color="auto" w:fill="DEEAF6" w:themeFill="accent5" w:themeFillTint="33"/>
          </w:tcPr>
          <w:p w14:paraId="3A24F532" w14:textId="77777777" w:rsidR="0001254E" w:rsidRDefault="0001254E" w:rsidP="008665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Adecúa el texto a la situación comunicativa.</w:t>
            </w:r>
          </w:p>
        </w:tc>
        <w:tc>
          <w:tcPr>
            <w:tcW w:w="2980" w:type="dxa"/>
          </w:tcPr>
          <w:p w14:paraId="36DF4C6B" w14:textId="28786135" w:rsidR="0001254E" w:rsidRDefault="00244B62" w:rsidP="008665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Necesita ayuda para identificar la situación comunicativa y señalar el propósito y el destinatario de </w:t>
            </w:r>
            <w:r w:rsidR="009D68EB">
              <w:rPr>
                <w:sz w:val="26"/>
                <w:szCs w:val="26"/>
              </w:rPr>
              <w:t>su</w:t>
            </w:r>
            <w:r w:rsidR="00285EDD">
              <w:rPr>
                <w:sz w:val="26"/>
                <w:szCs w:val="26"/>
              </w:rPr>
              <w:t xml:space="preserve"> texto</w:t>
            </w:r>
            <w:r w:rsidR="00F16002">
              <w:rPr>
                <w:sz w:val="26"/>
                <w:szCs w:val="26"/>
              </w:rPr>
              <w:t xml:space="preserve"> teatral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14:paraId="2F8379C4" w14:textId="47BEFDFB" w:rsidR="0001254E" w:rsidRDefault="00244B62" w:rsidP="008665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Es capaz de identificar el propósito y destinatario de su</w:t>
            </w:r>
            <w:r w:rsidR="00285EDD">
              <w:rPr>
                <w:sz w:val="26"/>
                <w:szCs w:val="26"/>
              </w:rPr>
              <w:t xml:space="preserve"> texto</w:t>
            </w:r>
            <w:r>
              <w:rPr>
                <w:sz w:val="26"/>
                <w:szCs w:val="26"/>
              </w:rPr>
              <w:t xml:space="preserve">, pero necesita </w:t>
            </w:r>
            <w:r w:rsidR="007D747A">
              <w:rPr>
                <w:sz w:val="26"/>
                <w:szCs w:val="26"/>
              </w:rPr>
              <w:t xml:space="preserve">apoyo </w:t>
            </w:r>
            <w:r>
              <w:rPr>
                <w:sz w:val="26"/>
                <w:szCs w:val="26"/>
              </w:rPr>
              <w:t xml:space="preserve">para establecer </w:t>
            </w:r>
            <w:r w:rsidR="0044470E">
              <w:rPr>
                <w:sz w:val="26"/>
                <w:szCs w:val="26"/>
              </w:rPr>
              <w:t>las</w:t>
            </w:r>
            <w:r>
              <w:rPr>
                <w:sz w:val="26"/>
                <w:szCs w:val="26"/>
              </w:rPr>
              <w:t xml:space="preserve"> características</w:t>
            </w:r>
            <w:r w:rsidR="0044470E">
              <w:rPr>
                <w:sz w:val="26"/>
                <w:szCs w:val="26"/>
              </w:rPr>
              <w:t xml:space="preserve"> del texto</w:t>
            </w:r>
            <w:r w:rsidR="00F16002">
              <w:rPr>
                <w:sz w:val="26"/>
                <w:szCs w:val="26"/>
              </w:rPr>
              <w:t xml:space="preserve"> teatral</w:t>
            </w:r>
            <w:r w:rsidR="0044470E">
              <w:rPr>
                <w:sz w:val="26"/>
                <w:szCs w:val="26"/>
              </w:rPr>
              <w:t>.</w:t>
            </w:r>
          </w:p>
        </w:tc>
        <w:tc>
          <w:tcPr>
            <w:tcW w:w="3260" w:type="dxa"/>
          </w:tcPr>
          <w:p w14:paraId="1F87728E" w14:textId="77777777" w:rsidR="0001254E" w:rsidRDefault="0044470E" w:rsidP="008665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Adecúa su</w:t>
            </w:r>
            <w:r w:rsidR="00285EDD">
              <w:rPr>
                <w:sz w:val="26"/>
                <w:szCs w:val="26"/>
              </w:rPr>
              <w:t xml:space="preserve"> </w:t>
            </w:r>
            <w:r w:rsidR="00F16002">
              <w:rPr>
                <w:sz w:val="26"/>
                <w:szCs w:val="26"/>
              </w:rPr>
              <w:t xml:space="preserve">texto </w:t>
            </w:r>
            <w:r>
              <w:rPr>
                <w:sz w:val="26"/>
                <w:szCs w:val="26"/>
              </w:rPr>
              <w:t xml:space="preserve">a la situación comunicativa considerando el propósito, el destinatario y las características </w:t>
            </w:r>
            <w:r w:rsidR="00F16002">
              <w:rPr>
                <w:sz w:val="26"/>
                <w:szCs w:val="26"/>
              </w:rPr>
              <w:t xml:space="preserve">y partes </w:t>
            </w:r>
            <w:r>
              <w:rPr>
                <w:sz w:val="26"/>
                <w:szCs w:val="26"/>
              </w:rPr>
              <w:t>del texto</w:t>
            </w:r>
            <w:r w:rsidR="00F16002">
              <w:rPr>
                <w:sz w:val="26"/>
                <w:szCs w:val="26"/>
              </w:rPr>
              <w:t xml:space="preserve"> teatral</w:t>
            </w:r>
            <w:r w:rsidR="001E56CA">
              <w:rPr>
                <w:sz w:val="26"/>
                <w:szCs w:val="26"/>
              </w:rPr>
              <w:t>.</w:t>
            </w:r>
          </w:p>
          <w:p w14:paraId="61E32653" w14:textId="463C96B6" w:rsidR="00965833" w:rsidRDefault="00965833" w:rsidP="008665BB">
            <w:pPr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3119" w:type="dxa"/>
          </w:tcPr>
          <w:p w14:paraId="62421AFD" w14:textId="6B213A05" w:rsidR="0001254E" w:rsidRDefault="007D747A" w:rsidP="008665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Elabora</w:t>
            </w:r>
            <w:r w:rsidR="00F16002">
              <w:rPr>
                <w:sz w:val="26"/>
                <w:szCs w:val="26"/>
              </w:rPr>
              <w:t xml:space="preserve"> solo y con interés </w:t>
            </w:r>
            <w:r>
              <w:rPr>
                <w:sz w:val="26"/>
                <w:szCs w:val="26"/>
              </w:rPr>
              <w:t xml:space="preserve">un plan </w:t>
            </w:r>
            <w:r w:rsidR="009D68EB">
              <w:rPr>
                <w:sz w:val="26"/>
                <w:szCs w:val="26"/>
              </w:rPr>
              <w:t xml:space="preserve">sencillo </w:t>
            </w:r>
            <w:r>
              <w:rPr>
                <w:sz w:val="26"/>
                <w:szCs w:val="26"/>
              </w:rPr>
              <w:t xml:space="preserve">de redacción previo a la escritura de su </w:t>
            </w:r>
            <w:r w:rsidR="00285EDD">
              <w:rPr>
                <w:sz w:val="26"/>
                <w:szCs w:val="26"/>
              </w:rPr>
              <w:t>texto</w:t>
            </w:r>
            <w:r w:rsidR="00F16002">
              <w:rPr>
                <w:sz w:val="26"/>
                <w:szCs w:val="26"/>
              </w:rPr>
              <w:t xml:space="preserve"> teatral</w:t>
            </w:r>
            <w:r w:rsidR="00285EDD">
              <w:rPr>
                <w:sz w:val="26"/>
                <w:szCs w:val="26"/>
              </w:rPr>
              <w:t>.</w:t>
            </w:r>
          </w:p>
        </w:tc>
      </w:tr>
      <w:tr w:rsidR="00B31EF8" w14:paraId="36368C3E" w14:textId="77777777" w:rsidTr="00965833">
        <w:tc>
          <w:tcPr>
            <w:tcW w:w="1693" w:type="dxa"/>
            <w:shd w:val="clear" w:color="auto" w:fill="DEEAF6" w:themeFill="accent5" w:themeFillTint="33"/>
          </w:tcPr>
          <w:p w14:paraId="5EF274EE" w14:textId="77777777" w:rsidR="0001254E" w:rsidRDefault="0001254E" w:rsidP="008665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Organiza y desarrolla las ideas de forma coherente y cohesionada.</w:t>
            </w:r>
          </w:p>
        </w:tc>
        <w:tc>
          <w:tcPr>
            <w:tcW w:w="2980" w:type="dxa"/>
          </w:tcPr>
          <w:p w14:paraId="167CABAD" w14:textId="72AD5B9B" w:rsidR="0001254E" w:rsidRDefault="007D747A" w:rsidP="008665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Escribe su</w:t>
            </w:r>
            <w:r w:rsidR="00285EDD">
              <w:rPr>
                <w:sz w:val="26"/>
                <w:szCs w:val="26"/>
              </w:rPr>
              <w:t xml:space="preserve"> texto </w:t>
            </w:r>
            <w:r w:rsidR="009C5E9B">
              <w:rPr>
                <w:sz w:val="26"/>
                <w:szCs w:val="26"/>
              </w:rPr>
              <w:t>teatral</w:t>
            </w:r>
            <w:r>
              <w:rPr>
                <w:sz w:val="26"/>
                <w:szCs w:val="26"/>
              </w:rPr>
              <w:t>, pero en forma desordenada</w:t>
            </w:r>
            <w:r w:rsidR="00834BA7">
              <w:rPr>
                <w:sz w:val="26"/>
                <w:szCs w:val="26"/>
              </w:rPr>
              <w:t>, sin tener en cuenta el tema</w:t>
            </w:r>
            <w:r w:rsidR="009C5E9B">
              <w:rPr>
                <w:sz w:val="26"/>
                <w:szCs w:val="26"/>
              </w:rPr>
              <w:t xml:space="preserve"> ni los elementos del texto teatral</w:t>
            </w:r>
            <w:r w:rsidR="008D7E07">
              <w:rPr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14:paraId="47D2BDD3" w14:textId="0973EE22" w:rsidR="0001254E" w:rsidRDefault="008D7E07" w:rsidP="008665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Escribe el </w:t>
            </w:r>
            <w:r w:rsidR="007870A0">
              <w:rPr>
                <w:sz w:val="26"/>
                <w:szCs w:val="26"/>
              </w:rPr>
              <w:t xml:space="preserve">texto </w:t>
            </w:r>
            <w:r w:rsidR="009C5E9B">
              <w:rPr>
                <w:sz w:val="26"/>
                <w:szCs w:val="26"/>
              </w:rPr>
              <w:t xml:space="preserve">teatral </w:t>
            </w:r>
            <w:r>
              <w:rPr>
                <w:sz w:val="26"/>
                <w:szCs w:val="26"/>
              </w:rPr>
              <w:t xml:space="preserve">en forma coherente ya que </w:t>
            </w:r>
            <w:r w:rsidR="009C5E9B">
              <w:rPr>
                <w:sz w:val="26"/>
                <w:szCs w:val="26"/>
              </w:rPr>
              <w:t xml:space="preserve">los hechos </w:t>
            </w:r>
            <w:r>
              <w:rPr>
                <w:sz w:val="26"/>
                <w:szCs w:val="26"/>
              </w:rPr>
              <w:t>se ordenan en torno a un tema</w:t>
            </w:r>
            <w:r w:rsidR="00266529">
              <w:rPr>
                <w:sz w:val="26"/>
                <w:szCs w:val="26"/>
              </w:rPr>
              <w:t xml:space="preserve"> y</w:t>
            </w:r>
            <w:r w:rsidR="003829F2">
              <w:rPr>
                <w:sz w:val="26"/>
                <w:szCs w:val="26"/>
              </w:rPr>
              <w:t xml:space="preserve"> teniendo en cuenta sus características textuales.</w:t>
            </w:r>
          </w:p>
        </w:tc>
        <w:tc>
          <w:tcPr>
            <w:tcW w:w="3260" w:type="dxa"/>
          </w:tcPr>
          <w:p w14:paraId="544B8EE4" w14:textId="299803C8" w:rsidR="009C5E9B" w:rsidRPr="00F42FAF" w:rsidRDefault="00266529" w:rsidP="009C5E9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Escribe su texto</w:t>
            </w:r>
            <w:r w:rsidR="009C5E9B">
              <w:rPr>
                <w:sz w:val="26"/>
                <w:szCs w:val="26"/>
              </w:rPr>
              <w:t xml:space="preserve"> teatral y a</w:t>
            </w:r>
            <w:r w:rsidR="009C5E9B" w:rsidRPr="00F42FAF">
              <w:rPr>
                <w:sz w:val="26"/>
                <w:szCs w:val="26"/>
              </w:rPr>
              <w:t>grupa las ideas en oraciones y las organiza en diálogos entre los personajes.</w:t>
            </w:r>
          </w:p>
          <w:p w14:paraId="7AC92768" w14:textId="47D5E9CB" w:rsidR="0001254E" w:rsidRDefault="0001254E" w:rsidP="008665BB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14:paraId="11F9C63B" w14:textId="45B6483B" w:rsidR="00517A51" w:rsidRDefault="003829F2" w:rsidP="008665BB">
            <w:pPr>
              <w:rPr>
                <w:sz w:val="26"/>
                <w:szCs w:val="26"/>
              </w:rPr>
            </w:pPr>
            <w:r w:rsidRPr="003829F2">
              <w:rPr>
                <w:sz w:val="26"/>
                <w:szCs w:val="26"/>
              </w:rPr>
              <w:t xml:space="preserve">Escribe su texto </w:t>
            </w:r>
            <w:r w:rsidR="009C5E9B">
              <w:rPr>
                <w:sz w:val="26"/>
                <w:szCs w:val="26"/>
              </w:rPr>
              <w:t xml:space="preserve">teatral </w:t>
            </w:r>
            <w:r w:rsidRPr="003829F2">
              <w:rPr>
                <w:sz w:val="26"/>
                <w:szCs w:val="26"/>
              </w:rPr>
              <w:t>en forma coherente, sin reiteraciones innecesarias ni</w:t>
            </w:r>
            <w:r>
              <w:rPr>
                <w:sz w:val="26"/>
                <w:szCs w:val="26"/>
              </w:rPr>
              <w:t xml:space="preserve"> vacíos de información</w:t>
            </w:r>
            <w:r w:rsidRPr="003829F2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Usa además </w:t>
            </w:r>
            <w:r w:rsidR="009C5E9B">
              <w:rPr>
                <w:sz w:val="26"/>
                <w:szCs w:val="26"/>
              </w:rPr>
              <w:t xml:space="preserve">antónimos </w:t>
            </w:r>
            <w:r>
              <w:rPr>
                <w:sz w:val="26"/>
                <w:szCs w:val="26"/>
              </w:rPr>
              <w:t>en su texto.</w:t>
            </w:r>
          </w:p>
        </w:tc>
      </w:tr>
      <w:tr w:rsidR="00B31EF8" w14:paraId="4158CEDA" w14:textId="77777777" w:rsidTr="00965833">
        <w:tc>
          <w:tcPr>
            <w:tcW w:w="1693" w:type="dxa"/>
            <w:shd w:val="clear" w:color="auto" w:fill="DEEAF6" w:themeFill="accent5" w:themeFillTint="33"/>
          </w:tcPr>
          <w:p w14:paraId="65AEF2F3" w14:textId="77777777" w:rsidR="0001254E" w:rsidRDefault="0001254E" w:rsidP="008665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Utiliza convenciones del lenguaje escrito de forma pertinente.</w:t>
            </w:r>
          </w:p>
        </w:tc>
        <w:tc>
          <w:tcPr>
            <w:tcW w:w="2980" w:type="dxa"/>
          </w:tcPr>
          <w:p w14:paraId="03AB389C" w14:textId="4824BA8F" w:rsidR="0001254E" w:rsidRDefault="009C5E9B" w:rsidP="008665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Necesita ayuda </w:t>
            </w:r>
            <w:r w:rsidR="00AA7184">
              <w:rPr>
                <w:sz w:val="26"/>
                <w:szCs w:val="26"/>
              </w:rPr>
              <w:t>en el uso de los recursos ortográficos y gramaticales</w:t>
            </w:r>
            <w:r>
              <w:rPr>
                <w:sz w:val="26"/>
                <w:szCs w:val="26"/>
              </w:rPr>
              <w:t xml:space="preserve"> en su texto teatral.</w:t>
            </w:r>
          </w:p>
        </w:tc>
        <w:tc>
          <w:tcPr>
            <w:tcW w:w="3402" w:type="dxa"/>
          </w:tcPr>
          <w:p w14:paraId="5AA77477" w14:textId="13C8527E" w:rsidR="0001254E" w:rsidRDefault="00AA7184" w:rsidP="008665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Se preocupa por </w:t>
            </w:r>
            <w:r w:rsidR="003829F2">
              <w:rPr>
                <w:sz w:val="26"/>
                <w:szCs w:val="26"/>
              </w:rPr>
              <w:t xml:space="preserve">la escritura correcta de palabras con </w:t>
            </w:r>
            <w:r w:rsidR="009C5E9B" w:rsidRPr="00F777A9">
              <w:rPr>
                <w:i/>
                <w:iCs/>
                <w:sz w:val="26"/>
                <w:szCs w:val="26"/>
              </w:rPr>
              <w:t xml:space="preserve">m </w:t>
            </w:r>
            <w:r w:rsidR="009C5E9B">
              <w:rPr>
                <w:sz w:val="26"/>
                <w:szCs w:val="26"/>
              </w:rPr>
              <w:t xml:space="preserve">antes de </w:t>
            </w:r>
            <w:r w:rsidR="009C5E9B" w:rsidRPr="00F777A9">
              <w:rPr>
                <w:i/>
                <w:iCs/>
                <w:sz w:val="26"/>
                <w:szCs w:val="26"/>
              </w:rPr>
              <w:t xml:space="preserve">b </w:t>
            </w:r>
            <w:r w:rsidR="009C5E9B">
              <w:rPr>
                <w:sz w:val="26"/>
                <w:szCs w:val="26"/>
              </w:rPr>
              <w:t xml:space="preserve">y </w:t>
            </w:r>
            <w:r w:rsidR="009C5E9B" w:rsidRPr="00F777A9">
              <w:rPr>
                <w:i/>
                <w:iCs/>
                <w:sz w:val="26"/>
                <w:szCs w:val="26"/>
              </w:rPr>
              <w:t>p</w:t>
            </w:r>
            <w:r w:rsidR="009C5E9B">
              <w:rPr>
                <w:sz w:val="26"/>
                <w:szCs w:val="26"/>
              </w:rPr>
              <w:t xml:space="preserve"> </w:t>
            </w:r>
            <w:r w:rsidR="00B31EF8">
              <w:rPr>
                <w:sz w:val="26"/>
                <w:szCs w:val="26"/>
              </w:rPr>
              <w:t xml:space="preserve">para darle </w:t>
            </w:r>
            <w:r>
              <w:rPr>
                <w:sz w:val="26"/>
                <w:szCs w:val="26"/>
              </w:rPr>
              <w:t>sentido a su</w:t>
            </w:r>
            <w:r w:rsidR="00B31EF8">
              <w:rPr>
                <w:sz w:val="26"/>
                <w:szCs w:val="26"/>
              </w:rPr>
              <w:t xml:space="preserve"> texto </w:t>
            </w:r>
            <w:r w:rsidR="009C5E9B">
              <w:rPr>
                <w:sz w:val="26"/>
                <w:szCs w:val="26"/>
              </w:rPr>
              <w:t>teatral</w:t>
            </w:r>
            <w:r w:rsidR="00151464">
              <w:rPr>
                <w:sz w:val="26"/>
                <w:szCs w:val="26"/>
              </w:rPr>
              <w:t>,</w:t>
            </w:r>
            <w:r w:rsidR="00F777A9">
              <w:rPr>
                <w:sz w:val="26"/>
                <w:szCs w:val="26"/>
              </w:rPr>
              <w:t xml:space="preserve"> no así</w:t>
            </w:r>
            <w:r w:rsidR="00151464">
              <w:rPr>
                <w:sz w:val="26"/>
                <w:szCs w:val="26"/>
              </w:rPr>
              <w:t>,</w:t>
            </w:r>
            <w:r w:rsidR="00F777A9">
              <w:rPr>
                <w:sz w:val="26"/>
                <w:szCs w:val="26"/>
              </w:rPr>
              <w:t xml:space="preserve"> por el uso de los recursos gramaticales.</w:t>
            </w:r>
          </w:p>
        </w:tc>
        <w:tc>
          <w:tcPr>
            <w:tcW w:w="3260" w:type="dxa"/>
          </w:tcPr>
          <w:p w14:paraId="652BD11F" w14:textId="6140A975" w:rsidR="0001254E" w:rsidRDefault="00AA7184" w:rsidP="008665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Además de usar con corrección </w:t>
            </w:r>
            <w:r w:rsidR="00B31EF8">
              <w:rPr>
                <w:sz w:val="26"/>
                <w:szCs w:val="26"/>
              </w:rPr>
              <w:t xml:space="preserve">los recursos ortográficos, es capaz de </w:t>
            </w:r>
            <w:r w:rsidR="009C5E9B">
              <w:rPr>
                <w:sz w:val="26"/>
                <w:szCs w:val="26"/>
              </w:rPr>
              <w:t xml:space="preserve">emplear apropiadamente los sustantivos comunes y propios </w:t>
            </w:r>
            <w:r w:rsidR="00B31EF8">
              <w:rPr>
                <w:sz w:val="26"/>
                <w:szCs w:val="26"/>
              </w:rPr>
              <w:t>en su texto</w:t>
            </w:r>
            <w:r w:rsidR="00F777A9">
              <w:rPr>
                <w:sz w:val="26"/>
                <w:szCs w:val="26"/>
              </w:rPr>
              <w:t xml:space="preserve"> teatral</w:t>
            </w:r>
            <w:r w:rsidR="00B31EF8">
              <w:rPr>
                <w:sz w:val="26"/>
                <w:szCs w:val="26"/>
              </w:rPr>
              <w:t>.</w:t>
            </w:r>
          </w:p>
        </w:tc>
        <w:tc>
          <w:tcPr>
            <w:tcW w:w="3119" w:type="dxa"/>
          </w:tcPr>
          <w:p w14:paraId="5D026E92" w14:textId="7FBA212D" w:rsidR="0001254E" w:rsidRDefault="00F70A97" w:rsidP="008665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Explica </w:t>
            </w:r>
            <w:r w:rsidR="00DE1B33">
              <w:rPr>
                <w:sz w:val="26"/>
                <w:szCs w:val="26"/>
              </w:rPr>
              <w:t>cómo</w:t>
            </w:r>
            <w:r>
              <w:rPr>
                <w:sz w:val="26"/>
                <w:szCs w:val="26"/>
              </w:rPr>
              <w:t xml:space="preserve"> </w:t>
            </w:r>
            <w:r w:rsidR="00B31EF8">
              <w:rPr>
                <w:sz w:val="26"/>
                <w:szCs w:val="26"/>
              </w:rPr>
              <w:t>el uso apropiado de l</w:t>
            </w:r>
            <w:r w:rsidR="00166B51">
              <w:rPr>
                <w:sz w:val="26"/>
                <w:szCs w:val="26"/>
              </w:rPr>
              <w:t xml:space="preserve">os </w:t>
            </w:r>
            <w:r>
              <w:rPr>
                <w:sz w:val="26"/>
                <w:szCs w:val="26"/>
              </w:rPr>
              <w:t xml:space="preserve">recursos </w:t>
            </w:r>
            <w:r w:rsidR="00DE1B33">
              <w:rPr>
                <w:sz w:val="26"/>
                <w:szCs w:val="26"/>
              </w:rPr>
              <w:t xml:space="preserve">ortográficos y </w:t>
            </w:r>
            <w:r w:rsidR="00B31EF8">
              <w:rPr>
                <w:sz w:val="26"/>
                <w:szCs w:val="26"/>
              </w:rPr>
              <w:t xml:space="preserve">gramaticales </w:t>
            </w:r>
            <w:r w:rsidR="00DE1B33">
              <w:rPr>
                <w:sz w:val="26"/>
                <w:szCs w:val="26"/>
              </w:rPr>
              <w:t>ayudan a</w:t>
            </w:r>
            <w:r>
              <w:rPr>
                <w:sz w:val="26"/>
                <w:szCs w:val="26"/>
              </w:rPr>
              <w:t xml:space="preserve"> darle sentido a su texto</w:t>
            </w:r>
            <w:r w:rsidR="00DE1B33">
              <w:rPr>
                <w:sz w:val="26"/>
                <w:szCs w:val="26"/>
              </w:rPr>
              <w:t xml:space="preserve"> </w:t>
            </w:r>
            <w:r w:rsidR="00F777A9">
              <w:rPr>
                <w:sz w:val="26"/>
                <w:szCs w:val="26"/>
              </w:rPr>
              <w:t xml:space="preserve">teatral </w:t>
            </w:r>
            <w:r w:rsidR="00DE1B33">
              <w:rPr>
                <w:sz w:val="26"/>
                <w:szCs w:val="26"/>
              </w:rPr>
              <w:t>y a mejorarlo.</w:t>
            </w:r>
          </w:p>
        </w:tc>
      </w:tr>
      <w:tr w:rsidR="00B31EF8" w14:paraId="1E845C01" w14:textId="77777777" w:rsidTr="00965833">
        <w:tc>
          <w:tcPr>
            <w:tcW w:w="1693" w:type="dxa"/>
            <w:shd w:val="clear" w:color="auto" w:fill="DEEAF6" w:themeFill="accent5" w:themeFillTint="33"/>
          </w:tcPr>
          <w:p w14:paraId="070445AF" w14:textId="77777777" w:rsidR="0001254E" w:rsidRDefault="0001254E" w:rsidP="008665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Reflexiona y evalúa la forma, el contenido y contexto del texto escrito.</w:t>
            </w:r>
          </w:p>
        </w:tc>
        <w:tc>
          <w:tcPr>
            <w:tcW w:w="2980" w:type="dxa"/>
          </w:tcPr>
          <w:p w14:paraId="49F1FECD" w14:textId="6D986B0C" w:rsidR="0001254E" w:rsidRDefault="00EC0DB8" w:rsidP="008665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Muestra poco interés en revisar</w:t>
            </w:r>
            <w:r w:rsidR="00D4689C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="00D4689C">
              <w:rPr>
                <w:sz w:val="26"/>
                <w:szCs w:val="26"/>
              </w:rPr>
              <w:t xml:space="preserve">con ayuda del profesor, </w:t>
            </w:r>
            <w:r>
              <w:rPr>
                <w:sz w:val="26"/>
                <w:szCs w:val="26"/>
              </w:rPr>
              <w:t xml:space="preserve">su </w:t>
            </w:r>
            <w:r w:rsidR="00B31EF8">
              <w:rPr>
                <w:sz w:val="26"/>
                <w:szCs w:val="26"/>
              </w:rPr>
              <w:t xml:space="preserve">texto </w:t>
            </w:r>
            <w:r w:rsidR="00F777A9">
              <w:rPr>
                <w:sz w:val="26"/>
                <w:szCs w:val="26"/>
              </w:rPr>
              <w:t xml:space="preserve">teatral </w:t>
            </w:r>
            <w:r>
              <w:rPr>
                <w:sz w:val="26"/>
                <w:szCs w:val="26"/>
              </w:rPr>
              <w:t>a fin de determinar</w:t>
            </w:r>
            <w:r w:rsidR="00D4689C">
              <w:rPr>
                <w:sz w:val="26"/>
                <w:szCs w:val="26"/>
              </w:rPr>
              <w:t xml:space="preserve"> si se ajusta a</w:t>
            </w:r>
            <w:r w:rsidR="00DE1B33">
              <w:rPr>
                <w:sz w:val="26"/>
                <w:szCs w:val="26"/>
              </w:rPr>
              <w:t>l propósito y destinatario.</w:t>
            </w:r>
          </w:p>
        </w:tc>
        <w:tc>
          <w:tcPr>
            <w:tcW w:w="3402" w:type="dxa"/>
          </w:tcPr>
          <w:p w14:paraId="63C8C919" w14:textId="39D54FAD" w:rsidR="0001254E" w:rsidRDefault="00DE1B33" w:rsidP="008665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Con</w:t>
            </w:r>
            <w:r w:rsidR="00D4689C">
              <w:rPr>
                <w:sz w:val="26"/>
                <w:szCs w:val="26"/>
              </w:rPr>
              <w:t xml:space="preserve"> ayuda del profesor</w:t>
            </w:r>
            <w:r w:rsidR="00EF01D7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revisa su </w:t>
            </w:r>
            <w:r w:rsidR="00F777A9">
              <w:rPr>
                <w:sz w:val="26"/>
                <w:szCs w:val="26"/>
              </w:rPr>
              <w:t xml:space="preserve">texto teatral </w:t>
            </w:r>
            <w:r>
              <w:rPr>
                <w:sz w:val="26"/>
                <w:szCs w:val="26"/>
              </w:rPr>
              <w:t>y logra verificar si</w:t>
            </w:r>
            <w:r w:rsidR="00EF01D7">
              <w:rPr>
                <w:sz w:val="26"/>
                <w:szCs w:val="26"/>
              </w:rPr>
              <w:t xml:space="preserve"> se ajusta </w:t>
            </w:r>
            <w:r>
              <w:rPr>
                <w:sz w:val="26"/>
                <w:szCs w:val="26"/>
              </w:rPr>
              <w:t>al propósito</w:t>
            </w:r>
            <w:r w:rsidR="00593547">
              <w:rPr>
                <w:sz w:val="26"/>
                <w:szCs w:val="26"/>
              </w:rPr>
              <w:t>, al destinatario</w:t>
            </w:r>
            <w:r>
              <w:rPr>
                <w:sz w:val="26"/>
                <w:szCs w:val="26"/>
              </w:rPr>
              <w:t xml:space="preserve"> y </w:t>
            </w:r>
            <w:r w:rsidR="00EF01D7">
              <w:rPr>
                <w:sz w:val="26"/>
                <w:szCs w:val="26"/>
              </w:rPr>
              <w:t xml:space="preserve">a las características del </w:t>
            </w:r>
            <w:r w:rsidR="00F777A9">
              <w:rPr>
                <w:sz w:val="26"/>
                <w:szCs w:val="26"/>
              </w:rPr>
              <w:t>género teatral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260" w:type="dxa"/>
          </w:tcPr>
          <w:p w14:paraId="28D7C0FD" w14:textId="64491A80" w:rsidR="0001254E" w:rsidRDefault="00EF01D7" w:rsidP="00F777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Revisa su texto, </w:t>
            </w:r>
            <w:r w:rsidR="00737D58">
              <w:rPr>
                <w:sz w:val="26"/>
                <w:szCs w:val="26"/>
              </w:rPr>
              <w:t>con ayuda del docente</w:t>
            </w:r>
            <w:r w:rsidR="00166B51">
              <w:rPr>
                <w:sz w:val="26"/>
                <w:szCs w:val="26"/>
              </w:rPr>
              <w:t>,</w:t>
            </w:r>
            <w:r w:rsidR="00737D58">
              <w:rPr>
                <w:sz w:val="26"/>
                <w:szCs w:val="26"/>
              </w:rPr>
              <w:t xml:space="preserve"> para </w:t>
            </w:r>
            <w:r>
              <w:rPr>
                <w:sz w:val="26"/>
                <w:szCs w:val="26"/>
              </w:rPr>
              <w:t xml:space="preserve">determinar </w:t>
            </w:r>
            <w:r w:rsidR="00737D58" w:rsidRPr="00737D58">
              <w:rPr>
                <w:sz w:val="26"/>
                <w:szCs w:val="26"/>
              </w:rPr>
              <w:t xml:space="preserve">la coherencia de su texto y ver si existen reiteraciones innecesarias </w:t>
            </w:r>
            <w:r w:rsidR="00B31EF8">
              <w:rPr>
                <w:sz w:val="26"/>
                <w:szCs w:val="26"/>
              </w:rPr>
              <w:t xml:space="preserve">o vacíos de información </w:t>
            </w:r>
            <w:r w:rsidR="00F777A9">
              <w:rPr>
                <w:sz w:val="26"/>
                <w:szCs w:val="26"/>
              </w:rPr>
              <w:t xml:space="preserve">con la intención de </w:t>
            </w:r>
            <w:r w:rsidR="000F6F50">
              <w:rPr>
                <w:sz w:val="26"/>
                <w:szCs w:val="26"/>
              </w:rPr>
              <w:t>mejorar</w:t>
            </w:r>
            <w:r w:rsidR="00F777A9">
              <w:rPr>
                <w:sz w:val="26"/>
                <w:szCs w:val="26"/>
              </w:rPr>
              <w:t>lo.</w:t>
            </w:r>
          </w:p>
        </w:tc>
        <w:tc>
          <w:tcPr>
            <w:tcW w:w="3119" w:type="dxa"/>
          </w:tcPr>
          <w:p w14:paraId="78137BE1" w14:textId="03B6F81D" w:rsidR="0001254E" w:rsidRDefault="00737D58" w:rsidP="008665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Muestra interés en revisar</w:t>
            </w:r>
            <w:r w:rsidR="00593547">
              <w:rPr>
                <w:sz w:val="26"/>
                <w:szCs w:val="26"/>
              </w:rPr>
              <w:t>, sin ayuda,</w:t>
            </w:r>
            <w:r>
              <w:rPr>
                <w:sz w:val="26"/>
                <w:szCs w:val="26"/>
              </w:rPr>
              <w:t xml:space="preserve"> el uso de los recursos ortográficos </w:t>
            </w:r>
            <w:r w:rsidR="00B31EF8">
              <w:rPr>
                <w:sz w:val="26"/>
                <w:szCs w:val="26"/>
              </w:rPr>
              <w:t xml:space="preserve">y gramaticales </w:t>
            </w:r>
            <w:r>
              <w:rPr>
                <w:sz w:val="26"/>
                <w:szCs w:val="26"/>
              </w:rPr>
              <w:t xml:space="preserve">empleados en su </w:t>
            </w:r>
            <w:r w:rsidR="00B31EF8">
              <w:rPr>
                <w:sz w:val="26"/>
                <w:szCs w:val="26"/>
              </w:rPr>
              <w:t xml:space="preserve">descripción </w:t>
            </w:r>
            <w:r>
              <w:rPr>
                <w:sz w:val="26"/>
                <w:szCs w:val="26"/>
              </w:rPr>
              <w:t xml:space="preserve">para verificar </w:t>
            </w:r>
            <w:r w:rsidR="00593547">
              <w:rPr>
                <w:sz w:val="26"/>
                <w:szCs w:val="26"/>
              </w:rPr>
              <w:t xml:space="preserve">si </w:t>
            </w:r>
            <w:r w:rsidR="000F6F50">
              <w:rPr>
                <w:sz w:val="26"/>
                <w:szCs w:val="26"/>
              </w:rPr>
              <w:t xml:space="preserve">hay errores </w:t>
            </w:r>
            <w:r w:rsidR="00593547">
              <w:rPr>
                <w:sz w:val="26"/>
                <w:szCs w:val="26"/>
              </w:rPr>
              <w:t>con el fin de</w:t>
            </w:r>
            <w:r w:rsidR="000F6F50">
              <w:rPr>
                <w:sz w:val="26"/>
                <w:szCs w:val="26"/>
              </w:rPr>
              <w:t xml:space="preserve"> mejorarlo</w:t>
            </w:r>
            <w:r w:rsidR="00593547">
              <w:rPr>
                <w:sz w:val="26"/>
                <w:szCs w:val="26"/>
              </w:rPr>
              <w:t>.</w:t>
            </w:r>
          </w:p>
        </w:tc>
      </w:tr>
    </w:tbl>
    <w:p w14:paraId="75DB07AE" w14:textId="6EC281DD" w:rsidR="0001254E" w:rsidRDefault="0001254E" w:rsidP="0001254E">
      <w:pPr>
        <w:spacing w:after="0" w:line="240" w:lineRule="auto"/>
        <w:rPr>
          <w:sz w:val="26"/>
          <w:szCs w:val="26"/>
        </w:rPr>
      </w:pPr>
    </w:p>
    <w:p w14:paraId="0E317A51" w14:textId="3DCC8770" w:rsidR="002C6A05" w:rsidRDefault="002C6A05" w:rsidP="002C6A05">
      <w:pPr>
        <w:spacing w:after="0" w:line="240" w:lineRule="auto"/>
        <w:rPr>
          <w:sz w:val="26"/>
          <w:szCs w:val="26"/>
        </w:rPr>
      </w:pPr>
    </w:p>
    <w:p w14:paraId="3373C1AA" w14:textId="173DED7D" w:rsidR="00285EDD" w:rsidRPr="002C6A05" w:rsidRDefault="00285EDD" w:rsidP="00F777A9">
      <w:pPr>
        <w:spacing w:after="0" w:line="240" w:lineRule="auto"/>
        <w:rPr>
          <w:sz w:val="26"/>
          <w:szCs w:val="26"/>
        </w:rPr>
      </w:pPr>
    </w:p>
    <w:p w14:paraId="1B2E3019" w14:textId="46B830E3" w:rsidR="000F6F50" w:rsidRPr="002C6A05" w:rsidRDefault="000F6F50" w:rsidP="00F42FAF">
      <w:pPr>
        <w:spacing w:after="0" w:line="240" w:lineRule="auto"/>
        <w:rPr>
          <w:sz w:val="26"/>
          <w:szCs w:val="26"/>
        </w:rPr>
      </w:pPr>
    </w:p>
    <w:p w14:paraId="36FCEB9B" w14:textId="060B3156" w:rsidR="0001254E" w:rsidRDefault="0001254E" w:rsidP="002C6A05">
      <w:pPr>
        <w:spacing w:after="0" w:line="240" w:lineRule="auto"/>
        <w:rPr>
          <w:sz w:val="26"/>
          <w:szCs w:val="26"/>
        </w:rPr>
      </w:pPr>
    </w:p>
    <w:p w14:paraId="34643B5C" w14:textId="77777777" w:rsidR="009D68EB" w:rsidRPr="009D68EB" w:rsidRDefault="009D68EB" w:rsidP="009D68EB">
      <w:pPr>
        <w:spacing w:after="0" w:line="240" w:lineRule="auto"/>
        <w:rPr>
          <w:sz w:val="26"/>
          <w:szCs w:val="26"/>
        </w:rPr>
      </w:pPr>
    </w:p>
    <w:p w14:paraId="3A46E0BA" w14:textId="4C2802EE" w:rsidR="0001254E" w:rsidRDefault="0001254E" w:rsidP="0001254E">
      <w:pPr>
        <w:spacing w:after="0" w:line="240" w:lineRule="auto"/>
        <w:rPr>
          <w:sz w:val="26"/>
          <w:szCs w:val="26"/>
        </w:rPr>
      </w:pPr>
    </w:p>
    <w:p w14:paraId="3605499D" w14:textId="03E5EE1F" w:rsidR="0001254E" w:rsidRDefault="0001254E" w:rsidP="0001254E">
      <w:pPr>
        <w:spacing w:after="0" w:line="240" w:lineRule="auto"/>
        <w:rPr>
          <w:sz w:val="26"/>
          <w:szCs w:val="26"/>
        </w:rPr>
      </w:pPr>
    </w:p>
    <w:p w14:paraId="26ECC5D3" w14:textId="646DE9B8" w:rsidR="0001254E" w:rsidRDefault="0001254E" w:rsidP="0001254E">
      <w:pPr>
        <w:spacing w:after="0" w:line="240" w:lineRule="auto"/>
        <w:rPr>
          <w:sz w:val="26"/>
          <w:szCs w:val="26"/>
        </w:rPr>
      </w:pPr>
    </w:p>
    <w:p w14:paraId="67AC2F47" w14:textId="539EA529" w:rsidR="0001254E" w:rsidRDefault="0001254E" w:rsidP="0001254E">
      <w:pPr>
        <w:spacing w:after="0" w:line="240" w:lineRule="auto"/>
        <w:rPr>
          <w:sz w:val="26"/>
          <w:szCs w:val="26"/>
        </w:rPr>
      </w:pPr>
    </w:p>
    <w:p w14:paraId="08330518" w14:textId="28570C1D" w:rsidR="0001254E" w:rsidRDefault="0001254E" w:rsidP="0001254E">
      <w:pPr>
        <w:spacing w:after="0" w:line="240" w:lineRule="auto"/>
        <w:rPr>
          <w:sz w:val="26"/>
          <w:szCs w:val="26"/>
        </w:rPr>
      </w:pPr>
    </w:p>
    <w:p w14:paraId="2E787653" w14:textId="5E60140F" w:rsidR="0001254E" w:rsidRDefault="0001254E" w:rsidP="0001254E">
      <w:pPr>
        <w:spacing w:after="0" w:line="240" w:lineRule="auto"/>
        <w:rPr>
          <w:sz w:val="26"/>
          <w:szCs w:val="26"/>
        </w:rPr>
      </w:pPr>
    </w:p>
    <w:p w14:paraId="26EE6F59" w14:textId="24327264" w:rsidR="0001254E" w:rsidRDefault="0001254E" w:rsidP="0001254E">
      <w:pPr>
        <w:spacing w:after="0" w:line="240" w:lineRule="auto"/>
        <w:rPr>
          <w:sz w:val="26"/>
          <w:szCs w:val="26"/>
        </w:rPr>
      </w:pPr>
    </w:p>
    <w:p w14:paraId="3E5B1DA0" w14:textId="488C5EE9" w:rsidR="0001254E" w:rsidRDefault="0001254E" w:rsidP="0001254E">
      <w:pPr>
        <w:spacing w:after="0" w:line="240" w:lineRule="auto"/>
        <w:rPr>
          <w:sz w:val="26"/>
          <w:szCs w:val="26"/>
        </w:rPr>
      </w:pPr>
    </w:p>
    <w:p w14:paraId="4C21FE0A" w14:textId="4F1BA6F7" w:rsidR="0001254E" w:rsidRDefault="0001254E" w:rsidP="0001254E">
      <w:pPr>
        <w:spacing w:after="0" w:line="240" w:lineRule="auto"/>
        <w:rPr>
          <w:sz w:val="26"/>
          <w:szCs w:val="26"/>
        </w:rPr>
      </w:pPr>
    </w:p>
    <w:p w14:paraId="72E129B2" w14:textId="430974F2" w:rsidR="0001254E" w:rsidRDefault="0001254E" w:rsidP="0001254E">
      <w:pPr>
        <w:spacing w:after="0" w:line="240" w:lineRule="auto"/>
        <w:rPr>
          <w:sz w:val="26"/>
          <w:szCs w:val="26"/>
        </w:rPr>
      </w:pPr>
    </w:p>
    <w:p w14:paraId="5CD83550" w14:textId="6D823040" w:rsidR="0001254E" w:rsidRDefault="0001254E" w:rsidP="0001254E">
      <w:pPr>
        <w:spacing w:after="0" w:line="240" w:lineRule="auto"/>
        <w:rPr>
          <w:sz w:val="26"/>
          <w:szCs w:val="26"/>
        </w:rPr>
      </w:pPr>
    </w:p>
    <w:p w14:paraId="3682008F" w14:textId="345C4AC9" w:rsidR="0001254E" w:rsidRDefault="0001254E" w:rsidP="0001254E">
      <w:pPr>
        <w:spacing w:after="0" w:line="240" w:lineRule="auto"/>
        <w:rPr>
          <w:sz w:val="26"/>
          <w:szCs w:val="26"/>
        </w:rPr>
      </w:pPr>
    </w:p>
    <w:p w14:paraId="53ADDCE1" w14:textId="4FFF981A" w:rsidR="0001254E" w:rsidRDefault="0001254E" w:rsidP="0001254E">
      <w:pPr>
        <w:spacing w:after="0" w:line="240" w:lineRule="auto"/>
        <w:rPr>
          <w:sz w:val="26"/>
          <w:szCs w:val="26"/>
        </w:rPr>
      </w:pPr>
    </w:p>
    <w:p w14:paraId="1B7AFAA9" w14:textId="57EED75F" w:rsidR="0001254E" w:rsidRDefault="0001254E" w:rsidP="0001254E">
      <w:pPr>
        <w:spacing w:after="0" w:line="240" w:lineRule="auto"/>
        <w:rPr>
          <w:sz w:val="26"/>
          <w:szCs w:val="26"/>
        </w:rPr>
      </w:pPr>
    </w:p>
    <w:p w14:paraId="614A9C1D" w14:textId="77777777" w:rsidR="0001254E" w:rsidRPr="0001254E" w:rsidRDefault="0001254E" w:rsidP="0001254E">
      <w:pPr>
        <w:spacing w:after="0" w:line="240" w:lineRule="auto"/>
        <w:rPr>
          <w:sz w:val="26"/>
          <w:szCs w:val="26"/>
        </w:rPr>
      </w:pPr>
    </w:p>
    <w:sectPr w:rsidR="0001254E" w:rsidRPr="0001254E" w:rsidSect="0096583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427"/>
    <w:rsid w:val="0001254E"/>
    <w:rsid w:val="00070D10"/>
    <w:rsid w:val="000F6F50"/>
    <w:rsid w:val="00151464"/>
    <w:rsid w:val="00166B51"/>
    <w:rsid w:val="00197E8C"/>
    <w:rsid w:val="001E56CA"/>
    <w:rsid w:val="00244B62"/>
    <w:rsid w:val="00266529"/>
    <w:rsid w:val="00285EDD"/>
    <w:rsid w:val="002C6A05"/>
    <w:rsid w:val="002D5E7E"/>
    <w:rsid w:val="003829F2"/>
    <w:rsid w:val="003C6DCF"/>
    <w:rsid w:val="00425515"/>
    <w:rsid w:val="0044470E"/>
    <w:rsid w:val="004B44EE"/>
    <w:rsid w:val="00517A51"/>
    <w:rsid w:val="00554ECF"/>
    <w:rsid w:val="00567427"/>
    <w:rsid w:val="00593547"/>
    <w:rsid w:val="00597F39"/>
    <w:rsid w:val="006556B6"/>
    <w:rsid w:val="006B60CF"/>
    <w:rsid w:val="00737D58"/>
    <w:rsid w:val="007870A0"/>
    <w:rsid w:val="007D747A"/>
    <w:rsid w:val="00834BA7"/>
    <w:rsid w:val="008D7E07"/>
    <w:rsid w:val="00965833"/>
    <w:rsid w:val="009C5E9B"/>
    <w:rsid w:val="009D68EB"/>
    <w:rsid w:val="00AA7184"/>
    <w:rsid w:val="00B31EF8"/>
    <w:rsid w:val="00D4689C"/>
    <w:rsid w:val="00DA3CC0"/>
    <w:rsid w:val="00DE1B33"/>
    <w:rsid w:val="00EC0DB8"/>
    <w:rsid w:val="00EF01D7"/>
    <w:rsid w:val="00F16002"/>
    <w:rsid w:val="00F42FAF"/>
    <w:rsid w:val="00F70A97"/>
    <w:rsid w:val="00F777A9"/>
    <w:rsid w:val="00FA4137"/>
    <w:rsid w:val="00FE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7EE37"/>
  <w15:chartTrackingRefBased/>
  <w15:docId w15:val="{E6BC98A0-43EF-410C-9123-2722168DC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5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12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403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HERNANDEZ</dc:creator>
  <cp:keywords/>
  <dc:description/>
  <cp:lastModifiedBy>JENIFER</cp:lastModifiedBy>
  <cp:revision>3</cp:revision>
  <dcterms:created xsi:type="dcterms:W3CDTF">2023-02-10T09:30:00Z</dcterms:created>
  <dcterms:modified xsi:type="dcterms:W3CDTF">2023-02-10T10:18:00Z</dcterms:modified>
</cp:coreProperties>
</file>