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C60C6" w14:textId="77777777" w:rsidR="00DF69C4" w:rsidRPr="00DF69C4" w:rsidRDefault="00DF69C4" w:rsidP="00DF69C4">
      <w:pPr>
        <w:spacing w:line="240" w:lineRule="auto"/>
        <w:jc w:val="center"/>
        <w:rPr>
          <w:rFonts w:cstheme="minorHAnsi"/>
          <w:b/>
        </w:rPr>
      </w:pPr>
      <w:r w:rsidRPr="00DF69C4">
        <w:rPr>
          <w:rFonts w:cstheme="minorHAnsi"/>
          <w:b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6628"/>
      </w:tblGrid>
      <w:tr w:rsidR="00DF69C4" w:rsidRPr="00DF69C4" w14:paraId="04A0CCFE" w14:textId="77777777" w:rsidTr="0052525B">
        <w:trPr>
          <w:trHeight w:val="362"/>
        </w:trPr>
        <w:tc>
          <w:tcPr>
            <w:tcW w:w="2972" w:type="dxa"/>
            <w:vAlign w:val="center"/>
          </w:tcPr>
          <w:p w14:paraId="2D897548" w14:textId="77777777" w:rsidR="00DF69C4" w:rsidRPr="00DF69C4" w:rsidRDefault="00DF69C4" w:rsidP="0052525B">
            <w:pPr>
              <w:rPr>
                <w:rFonts w:cstheme="minorHAnsi"/>
              </w:rPr>
            </w:pPr>
            <w:r w:rsidRPr="00DF69C4">
              <w:rPr>
                <w:rFonts w:cstheme="minorHAnsi"/>
                <w:b/>
              </w:rPr>
              <w:t>Área:</w:t>
            </w:r>
            <w:r w:rsidRPr="00DF69C4">
              <w:rPr>
                <w:rFonts w:cstheme="minorHAnsi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0D650D79" w14:textId="7A2FE783" w:rsidR="00DF69C4" w:rsidRPr="00DF69C4" w:rsidRDefault="00DF69C4" w:rsidP="0052525B">
            <w:pPr>
              <w:rPr>
                <w:rFonts w:cstheme="minorHAnsi"/>
                <w:b/>
              </w:rPr>
            </w:pPr>
            <w:r w:rsidRPr="00DF69C4">
              <w:rPr>
                <w:rFonts w:cstheme="minorHAnsi"/>
                <w:b/>
              </w:rPr>
              <w:t>Grado:</w:t>
            </w:r>
            <w:r>
              <w:rPr>
                <w:rFonts w:cstheme="minorHAnsi"/>
              </w:rPr>
              <w:t xml:space="preserve"> 4</w:t>
            </w:r>
            <w:r w:rsidR="008549AB">
              <w:rPr>
                <w:rFonts w:cstheme="minorHAnsi"/>
              </w:rPr>
              <w:t>.</w:t>
            </w:r>
            <w:r w:rsidRPr="00DF69C4">
              <w:rPr>
                <w:rFonts w:cstheme="minorHAnsi"/>
              </w:rPr>
              <w:t>°</w:t>
            </w:r>
          </w:p>
        </w:tc>
        <w:tc>
          <w:tcPr>
            <w:tcW w:w="1842" w:type="dxa"/>
            <w:vAlign w:val="center"/>
          </w:tcPr>
          <w:p w14:paraId="78C284EA" w14:textId="0D1D2946" w:rsidR="00DF69C4" w:rsidRPr="00DF69C4" w:rsidRDefault="000D45B6" w:rsidP="0052525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EdA</w:t>
            </w:r>
            <w:r w:rsidR="00DF69C4" w:rsidRPr="00DF69C4">
              <w:rPr>
                <w:rFonts w:cstheme="minorHAnsi"/>
                <w:b/>
              </w:rPr>
              <w:t>:</w:t>
            </w:r>
            <w:r w:rsidR="00DF69C4">
              <w:rPr>
                <w:rFonts w:cstheme="minorHAnsi"/>
              </w:rPr>
              <w:t xml:space="preserve"> 4</w:t>
            </w:r>
          </w:p>
        </w:tc>
        <w:tc>
          <w:tcPr>
            <w:tcW w:w="6628" w:type="dxa"/>
            <w:vAlign w:val="center"/>
          </w:tcPr>
          <w:p w14:paraId="5971FA6B" w14:textId="529E232E" w:rsidR="00DF69C4" w:rsidRPr="00DF69C4" w:rsidRDefault="00DF69C4" w:rsidP="0052525B">
            <w:pPr>
              <w:rPr>
                <w:rFonts w:cstheme="minorHAnsi"/>
              </w:rPr>
            </w:pPr>
            <w:r w:rsidRPr="00DF69C4">
              <w:rPr>
                <w:rFonts w:cstheme="minorHAnsi"/>
                <w:b/>
              </w:rPr>
              <w:t xml:space="preserve">Competencia: </w:t>
            </w:r>
            <w:r w:rsidRPr="00DF69C4">
              <w:rPr>
                <w:rFonts w:cstheme="minorHAnsi"/>
              </w:rPr>
              <w:t>Se comunica oralmente</w:t>
            </w:r>
            <w:r w:rsidR="008549AB">
              <w:rPr>
                <w:rFonts w:cstheme="minorHAnsi"/>
              </w:rPr>
              <w:t xml:space="preserve"> en su lengua materna</w:t>
            </w:r>
          </w:p>
        </w:tc>
      </w:tr>
    </w:tbl>
    <w:p w14:paraId="27E4D1E4" w14:textId="77777777" w:rsidR="00DF69C4" w:rsidRPr="00DF69C4" w:rsidRDefault="00DF69C4" w:rsidP="00DF69C4">
      <w:pPr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14032" w:type="dxa"/>
        <w:tblLook w:val="04A0" w:firstRow="1" w:lastRow="0" w:firstColumn="1" w:lastColumn="0" w:noHBand="0" w:noVBand="1"/>
      </w:tblPr>
      <w:tblGrid>
        <w:gridCol w:w="1800"/>
        <w:gridCol w:w="3058"/>
        <w:gridCol w:w="3058"/>
        <w:gridCol w:w="3058"/>
        <w:gridCol w:w="3058"/>
      </w:tblGrid>
      <w:tr w:rsidR="000C1002" w:rsidRPr="00DF69C4" w14:paraId="53BFC529" w14:textId="669B2FD6" w:rsidTr="00A1583B">
        <w:trPr>
          <w:trHeight w:val="461"/>
        </w:trPr>
        <w:tc>
          <w:tcPr>
            <w:tcW w:w="1800" w:type="dxa"/>
            <w:shd w:val="clear" w:color="auto" w:fill="D9E2F3" w:themeFill="accent5" w:themeFillTint="33"/>
            <w:vAlign w:val="center"/>
          </w:tcPr>
          <w:p w14:paraId="1054D25A" w14:textId="77777777" w:rsidR="000C1002" w:rsidRPr="00DF69C4" w:rsidRDefault="000C1002" w:rsidP="000C1002">
            <w:pPr>
              <w:jc w:val="center"/>
              <w:rPr>
                <w:rFonts w:cstheme="minorHAnsi"/>
                <w:b/>
              </w:rPr>
            </w:pPr>
            <w:r w:rsidRPr="00DF69C4">
              <w:rPr>
                <w:rFonts w:cstheme="minorHAnsi"/>
                <w:b/>
              </w:rPr>
              <w:t>Criterios</w:t>
            </w:r>
          </w:p>
        </w:tc>
        <w:tc>
          <w:tcPr>
            <w:tcW w:w="3058" w:type="dxa"/>
            <w:shd w:val="clear" w:color="auto" w:fill="D9E2F3" w:themeFill="accent5" w:themeFillTint="33"/>
            <w:vAlign w:val="center"/>
          </w:tcPr>
          <w:p w14:paraId="6329C036" w14:textId="1AF56EB9" w:rsidR="000C1002" w:rsidRPr="00DF69C4" w:rsidRDefault="000C1002" w:rsidP="000C10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DF69C4">
              <w:rPr>
                <w:rFonts w:cstheme="minorHAnsi"/>
                <w:b/>
              </w:rPr>
              <w:t>nicio</w:t>
            </w:r>
          </w:p>
        </w:tc>
        <w:tc>
          <w:tcPr>
            <w:tcW w:w="3058" w:type="dxa"/>
            <w:shd w:val="clear" w:color="auto" w:fill="D9E2F3" w:themeFill="accent5" w:themeFillTint="33"/>
            <w:vAlign w:val="center"/>
          </w:tcPr>
          <w:p w14:paraId="1D06A7D8" w14:textId="6035E53D" w:rsidR="000C1002" w:rsidRDefault="000C1002" w:rsidP="000C1002">
            <w:pPr>
              <w:jc w:val="center"/>
              <w:rPr>
                <w:rFonts w:cstheme="minorHAnsi"/>
                <w:b/>
              </w:rPr>
            </w:pPr>
            <w:r w:rsidRPr="00DF69C4">
              <w:rPr>
                <w:rFonts w:cstheme="minorHAnsi"/>
                <w:b/>
              </w:rPr>
              <w:t>En proceso</w:t>
            </w:r>
          </w:p>
        </w:tc>
        <w:tc>
          <w:tcPr>
            <w:tcW w:w="3058" w:type="dxa"/>
            <w:shd w:val="clear" w:color="auto" w:fill="D9E2F3" w:themeFill="accent5" w:themeFillTint="33"/>
            <w:vAlign w:val="center"/>
          </w:tcPr>
          <w:p w14:paraId="6CF4AC13" w14:textId="393B2076" w:rsidR="000C1002" w:rsidRPr="00DF69C4" w:rsidRDefault="000C1002" w:rsidP="000C1002">
            <w:pPr>
              <w:jc w:val="center"/>
              <w:rPr>
                <w:rFonts w:cstheme="minorHAnsi"/>
                <w:b/>
              </w:rPr>
            </w:pPr>
            <w:r w:rsidRPr="00DF69C4">
              <w:rPr>
                <w:rFonts w:cstheme="minorHAnsi"/>
                <w:b/>
              </w:rPr>
              <w:t>Logrado</w:t>
            </w:r>
          </w:p>
        </w:tc>
        <w:tc>
          <w:tcPr>
            <w:tcW w:w="3058" w:type="dxa"/>
            <w:shd w:val="clear" w:color="auto" w:fill="D9E2F3" w:themeFill="accent5" w:themeFillTint="33"/>
            <w:vAlign w:val="center"/>
          </w:tcPr>
          <w:p w14:paraId="6A8709AB" w14:textId="24A5B890" w:rsidR="000C1002" w:rsidRPr="00DF69C4" w:rsidRDefault="000C1002" w:rsidP="000C1002">
            <w:pPr>
              <w:jc w:val="center"/>
              <w:rPr>
                <w:rFonts w:cstheme="minorHAnsi"/>
                <w:b/>
              </w:rPr>
            </w:pPr>
            <w:r w:rsidRPr="00DF69C4">
              <w:rPr>
                <w:rFonts w:cstheme="minorHAnsi"/>
                <w:b/>
              </w:rPr>
              <w:t>Logro destacado</w:t>
            </w:r>
          </w:p>
        </w:tc>
      </w:tr>
      <w:tr w:rsidR="000C1002" w:rsidRPr="00DF69C4" w14:paraId="79D4D54A" w14:textId="598AD8A9" w:rsidTr="000C1002">
        <w:trPr>
          <w:trHeight w:val="70"/>
        </w:trPr>
        <w:tc>
          <w:tcPr>
            <w:tcW w:w="1800" w:type="dxa"/>
            <w:shd w:val="clear" w:color="auto" w:fill="D9E2F3" w:themeFill="accent5" w:themeFillTint="33"/>
          </w:tcPr>
          <w:p w14:paraId="7EFBA529" w14:textId="77777777" w:rsidR="000C1002" w:rsidRPr="00DF69C4" w:rsidRDefault="000C1002" w:rsidP="000C1002">
            <w:pPr>
              <w:rPr>
                <w:rFonts w:cstheme="minorHAnsi"/>
              </w:rPr>
            </w:pPr>
            <w:r w:rsidRPr="00DF69C4">
              <w:rPr>
                <w:rFonts w:cstheme="minorHAnsi"/>
              </w:rPr>
              <w:t>Obtiene información del texto oral.</w:t>
            </w:r>
          </w:p>
        </w:tc>
        <w:tc>
          <w:tcPr>
            <w:tcW w:w="3058" w:type="dxa"/>
          </w:tcPr>
          <w:p w14:paraId="5FB9E6B7" w14:textId="77777777" w:rsidR="000C1002" w:rsidRPr="00DF69C4" w:rsidRDefault="000C1002" w:rsidP="000C1002">
            <w:pPr>
              <w:rPr>
                <w:rFonts w:cstheme="minorHAnsi"/>
                <w:highlight w:val="yellow"/>
              </w:rPr>
            </w:pPr>
            <w:r w:rsidRPr="00DF69C4">
              <w:rPr>
                <w:rFonts w:cstheme="minorHAnsi"/>
              </w:rPr>
              <w:t>Presenta dificultad para obtener información  explícita y  relevante, en textos orales que presentan vocabulario de uso frecuente.</w:t>
            </w:r>
          </w:p>
        </w:tc>
        <w:tc>
          <w:tcPr>
            <w:tcW w:w="3058" w:type="dxa"/>
          </w:tcPr>
          <w:p w14:paraId="7766A3E9" w14:textId="0EA82C01" w:rsidR="000C1002" w:rsidRPr="00DF69C4" w:rsidRDefault="000C1002" w:rsidP="000C1002">
            <w:pPr>
              <w:rPr>
                <w:rFonts w:cstheme="minorHAnsi"/>
              </w:rPr>
            </w:pPr>
            <w:r w:rsidRPr="00DF69C4">
              <w:rPr>
                <w:rFonts w:cstheme="minorHAnsi"/>
              </w:rPr>
              <w:t>Obtiene información  explícita, relevante y complementaria, en textos orales que presentan vocabulario de uso frecuente, con ayuda.</w:t>
            </w:r>
          </w:p>
        </w:tc>
        <w:tc>
          <w:tcPr>
            <w:tcW w:w="3058" w:type="dxa"/>
          </w:tcPr>
          <w:p w14:paraId="4C174A74" w14:textId="2C591B38" w:rsidR="000C1002" w:rsidRPr="00DF69C4" w:rsidRDefault="000C1002" w:rsidP="000C1002">
            <w:pPr>
              <w:rPr>
                <w:rFonts w:cstheme="minorHAnsi"/>
              </w:rPr>
            </w:pPr>
            <w:r w:rsidRPr="00DF69C4">
              <w:rPr>
                <w:rFonts w:cstheme="minorHAnsi"/>
              </w:rPr>
              <w:t>Obtiene información  explícita, relevante y complementaria, en textos orales que presentan vocabulario de uso frecuente, de forma autónoma.</w:t>
            </w:r>
          </w:p>
        </w:tc>
        <w:tc>
          <w:tcPr>
            <w:tcW w:w="3058" w:type="dxa"/>
          </w:tcPr>
          <w:p w14:paraId="3EA6A8AE" w14:textId="04A6263C" w:rsidR="000C1002" w:rsidRPr="00DF69C4" w:rsidRDefault="000C1002" w:rsidP="000C1002">
            <w:pPr>
              <w:rPr>
                <w:rFonts w:cstheme="minorHAnsi"/>
              </w:rPr>
            </w:pPr>
            <w:r w:rsidRPr="00DF69C4">
              <w:rPr>
                <w:rFonts w:cstheme="minorHAnsi"/>
              </w:rPr>
              <w:t>Obtiene información implícita y explícita, relevante y complementaria, en textos orales que presentan vocabulario de uso frecuente.</w:t>
            </w:r>
          </w:p>
        </w:tc>
      </w:tr>
      <w:tr w:rsidR="000C1002" w:rsidRPr="00DF69C4" w14:paraId="6EB90D92" w14:textId="1AA1FA86" w:rsidTr="000C1002">
        <w:trPr>
          <w:trHeight w:val="70"/>
        </w:trPr>
        <w:tc>
          <w:tcPr>
            <w:tcW w:w="1800" w:type="dxa"/>
            <w:shd w:val="clear" w:color="auto" w:fill="D9E2F3" w:themeFill="accent5" w:themeFillTint="33"/>
          </w:tcPr>
          <w:p w14:paraId="75077DC7" w14:textId="77777777" w:rsidR="000C1002" w:rsidRPr="00DF69C4" w:rsidRDefault="000C1002" w:rsidP="000C1002">
            <w:pPr>
              <w:rPr>
                <w:rFonts w:cstheme="minorHAnsi"/>
              </w:rPr>
            </w:pPr>
            <w:r w:rsidRPr="00DF69C4">
              <w:rPr>
                <w:rFonts w:cstheme="minorHAnsi"/>
              </w:rPr>
              <w:t>Infiere e interpreta información del texto oral.</w:t>
            </w:r>
          </w:p>
        </w:tc>
        <w:tc>
          <w:tcPr>
            <w:tcW w:w="3058" w:type="dxa"/>
          </w:tcPr>
          <w:p w14:paraId="33D0DCF2" w14:textId="77777777" w:rsidR="000C1002" w:rsidRPr="00DF69C4" w:rsidRDefault="000C1002" w:rsidP="000C1002">
            <w:pPr>
              <w:rPr>
                <w:rFonts w:cstheme="minorHAnsi"/>
                <w:highlight w:val="yellow"/>
              </w:rPr>
            </w:pPr>
            <w:r w:rsidRPr="00DF69C4">
              <w:rPr>
                <w:rFonts w:cstheme="minorHAnsi"/>
              </w:rPr>
              <w:t>Presenta dificultad para inferir información deduciendo el significado de palabras en contexto, así como relaciones lógicas a partir de información explícita del texto.</w:t>
            </w:r>
          </w:p>
        </w:tc>
        <w:tc>
          <w:tcPr>
            <w:tcW w:w="3058" w:type="dxa"/>
          </w:tcPr>
          <w:p w14:paraId="3ACB58C1" w14:textId="64ACE9D8" w:rsidR="000C1002" w:rsidRPr="00DF69C4" w:rsidRDefault="000C1002" w:rsidP="000C1002">
            <w:pPr>
              <w:rPr>
                <w:rFonts w:cstheme="minorHAnsi"/>
              </w:rPr>
            </w:pPr>
            <w:r w:rsidRPr="00DF69C4">
              <w:rPr>
                <w:rFonts w:cstheme="minorHAnsi"/>
              </w:rPr>
              <w:t>Infiere información deduciendo el significado de palabras en contexto, así como relaciones lógicas a partir de información explícita del texto, con ayuda del docente.</w:t>
            </w:r>
          </w:p>
        </w:tc>
        <w:tc>
          <w:tcPr>
            <w:tcW w:w="3058" w:type="dxa"/>
          </w:tcPr>
          <w:p w14:paraId="18289FD5" w14:textId="717610B4" w:rsidR="000C1002" w:rsidRPr="00DF69C4" w:rsidRDefault="000C1002" w:rsidP="000C1002">
            <w:pPr>
              <w:rPr>
                <w:rFonts w:cstheme="minorHAnsi"/>
              </w:rPr>
            </w:pPr>
            <w:r w:rsidRPr="00DF69C4">
              <w:rPr>
                <w:rFonts w:cstheme="minorHAnsi"/>
              </w:rPr>
              <w:t xml:space="preserve">Infiere información deduciendo el significado de palabras en contexto, así como relaciones lógicas a partir de información explícita del texto. </w:t>
            </w:r>
          </w:p>
        </w:tc>
        <w:tc>
          <w:tcPr>
            <w:tcW w:w="3058" w:type="dxa"/>
          </w:tcPr>
          <w:p w14:paraId="53149BF4" w14:textId="75158EEE" w:rsidR="000C1002" w:rsidRPr="00DF69C4" w:rsidRDefault="000C1002" w:rsidP="000C1002">
            <w:pPr>
              <w:rPr>
                <w:rFonts w:cstheme="minorHAnsi"/>
              </w:rPr>
            </w:pPr>
            <w:r w:rsidRPr="00DF69C4">
              <w:rPr>
                <w:rFonts w:cstheme="minorHAnsi"/>
              </w:rPr>
              <w:t>Infiere información deduciendo el significado de palabras en contexto y expresiones con sentido figurado, así como relaciones lógicas a partir de información explícita e implícita del texto.</w:t>
            </w:r>
          </w:p>
        </w:tc>
      </w:tr>
      <w:tr w:rsidR="000C1002" w:rsidRPr="00DF69C4" w14:paraId="3CD9EB57" w14:textId="58AFBF19" w:rsidTr="000C1002">
        <w:trPr>
          <w:trHeight w:val="70"/>
        </w:trPr>
        <w:tc>
          <w:tcPr>
            <w:tcW w:w="1800" w:type="dxa"/>
            <w:shd w:val="clear" w:color="auto" w:fill="D9E2F3" w:themeFill="accent5" w:themeFillTint="33"/>
          </w:tcPr>
          <w:p w14:paraId="4C4A9C30" w14:textId="77777777" w:rsidR="000C1002" w:rsidRPr="00DF69C4" w:rsidRDefault="000C1002" w:rsidP="000C1002">
            <w:pPr>
              <w:rPr>
                <w:rFonts w:cstheme="minorHAnsi"/>
              </w:rPr>
            </w:pPr>
            <w:r w:rsidRPr="00DF69C4">
              <w:rPr>
                <w:rFonts w:cstheme="minorHAnsi"/>
              </w:rPr>
              <w:t>Adecúa, organiza y desarrolla las ideas de forma coherente y cohesionada</w:t>
            </w:r>
          </w:p>
        </w:tc>
        <w:tc>
          <w:tcPr>
            <w:tcW w:w="3058" w:type="dxa"/>
            <w:shd w:val="clear" w:color="auto" w:fill="auto"/>
          </w:tcPr>
          <w:p w14:paraId="0D381B86" w14:textId="77777777" w:rsidR="00B1503D" w:rsidRPr="00B1503D" w:rsidRDefault="00B1503D" w:rsidP="00B1503D">
            <w:r w:rsidRPr="00B1503D">
              <w:t xml:space="preserve">Adecúa la declamación del poema al propósito comunicativo y al destinatario, pero no logra memorizar el poema completo. </w:t>
            </w:r>
          </w:p>
          <w:p w14:paraId="53AD5D1C" w14:textId="025EE306" w:rsidR="000C1002" w:rsidRPr="00B1503D" w:rsidRDefault="000C1002" w:rsidP="000C1002">
            <w:pPr>
              <w:rPr>
                <w:rFonts w:cstheme="minorHAnsi"/>
              </w:rPr>
            </w:pPr>
          </w:p>
        </w:tc>
        <w:tc>
          <w:tcPr>
            <w:tcW w:w="3058" w:type="dxa"/>
          </w:tcPr>
          <w:p w14:paraId="1B2B4E9F" w14:textId="616C5891" w:rsidR="000C1002" w:rsidRPr="00B1503D" w:rsidRDefault="00B1503D" w:rsidP="000C1002">
            <w:pPr>
              <w:rPr>
                <w:rFonts w:cstheme="minorHAnsi"/>
                <w:lang w:val="es-ES"/>
              </w:rPr>
            </w:pPr>
            <w:r w:rsidRPr="00B1503D">
              <w:t>Logra declamar el poema completo adecuándose al propósito comunicativo y a los destinatarios.</w:t>
            </w:r>
          </w:p>
        </w:tc>
        <w:tc>
          <w:tcPr>
            <w:tcW w:w="3058" w:type="dxa"/>
          </w:tcPr>
          <w:p w14:paraId="2F6CA840" w14:textId="755BA95C" w:rsidR="000C1002" w:rsidRPr="00B1503D" w:rsidRDefault="00B1503D" w:rsidP="000C1002">
            <w:pPr>
              <w:rPr>
                <w:rFonts w:cstheme="minorHAnsi"/>
              </w:rPr>
            </w:pPr>
            <w:r w:rsidRPr="00B1503D">
              <w:t>Expresa oralmente las ideas y emociones del poema que declama en forma ordenada sin apartarse del tema.</w:t>
            </w:r>
          </w:p>
        </w:tc>
        <w:tc>
          <w:tcPr>
            <w:tcW w:w="3058" w:type="dxa"/>
          </w:tcPr>
          <w:p w14:paraId="69430BA7" w14:textId="263B88C1" w:rsidR="000C1002" w:rsidRPr="00B1503D" w:rsidRDefault="00B1503D" w:rsidP="000C1002">
            <w:pPr>
              <w:rPr>
                <w:rFonts w:cstheme="minorHAnsi"/>
              </w:rPr>
            </w:pPr>
            <w:r w:rsidRPr="00B1503D">
              <w:t>Muestra interés en elaborar un plan sencillo previo a la declamación para lograr su propósito comunicativo.</w:t>
            </w:r>
          </w:p>
        </w:tc>
      </w:tr>
      <w:tr w:rsidR="000C1002" w:rsidRPr="00DF69C4" w14:paraId="6EE1F390" w14:textId="4C23033F" w:rsidTr="000C1002">
        <w:trPr>
          <w:trHeight w:val="699"/>
        </w:trPr>
        <w:tc>
          <w:tcPr>
            <w:tcW w:w="1800" w:type="dxa"/>
            <w:shd w:val="clear" w:color="auto" w:fill="D9E2F3" w:themeFill="accent5" w:themeFillTint="33"/>
          </w:tcPr>
          <w:p w14:paraId="0F263F3A" w14:textId="77777777" w:rsidR="000C1002" w:rsidRPr="00DF69C4" w:rsidRDefault="000C1002" w:rsidP="000C1002">
            <w:pPr>
              <w:rPr>
                <w:rFonts w:cstheme="minorHAnsi"/>
              </w:rPr>
            </w:pPr>
            <w:r w:rsidRPr="00DF69C4">
              <w:rPr>
                <w:rFonts w:cstheme="minorHAnsi"/>
              </w:rPr>
              <w:t>Utiliza recursos no verbales y paraverbales de forma estratégica.</w:t>
            </w:r>
          </w:p>
        </w:tc>
        <w:tc>
          <w:tcPr>
            <w:tcW w:w="3058" w:type="dxa"/>
          </w:tcPr>
          <w:p w14:paraId="7D883EE6" w14:textId="67E2302C" w:rsidR="000C1002" w:rsidRPr="00B1503D" w:rsidRDefault="000C1002" w:rsidP="000C1002">
            <w:pPr>
              <w:rPr>
                <w:rFonts w:cstheme="minorHAnsi"/>
              </w:rPr>
            </w:pPr>
            <w:r w:rsidRPr="00B1503D">
              <w:rPr>
                <w:rFonts w:cstheme="minorHAnsi"/>
              </w:rPr>
              <w:t xml:space="preserve">Presenta dificultad al momento de </w:t>
            </w:r>
            <w:r w:rsidR="00B1503D" w:rsidRPr="00B1503D">
              <w:t xml:space="preserve">utilizar recursos no verbales (gestos y expresión corporal) y </w:t>
            </w:r>
            <w:proofErr w:type="spellStart"/>
            <w:r w:rsidR="00B1503D" w:rsidRPr="00B1503D">
              <w:t>paraverbales</w:t>
            </w:r>
            <w:proofErr w:type="spellEnd"/>
            <w:r w:rsidR="00B1503D" w:rsidRPr="00B1503D">
              <w:t xml:space="preserve"> (volumen de voz y entonación)</w:t>
            </w:r>
            <w:r w:rsidR="00B1503D" w:rsidRPr="00B1503D">
              <w:t>.</w:t>
            </w:r>
          </w:p>
        </w:tc>
        <w:tc>
          <w:tcPr>
            <w:tcW w:w="3058" w:type="dxa"/>
          </w:tcPr>
          <w:p w14:paraId="64CA0A02" w14:textId="22069CA6" w:rsidR="000C1002" w:rsidRPr="00B1503D" w:rsidRDefault="000C1002" w:rsidP="00B1503D">
            <w:pPr>
              <w:rPr>
                <w:rFonts w:cstheme="minorHAnsi"/>
              </w:rPr>
            </w:pPr>
            <w:r w:rsidRPr="00B1503D">
              <w:rPr>
                <w:rFonts w:cstheme="minorHAnsi"/>
              </w:rPr>
              <w:t xml:space="preserve">Se apoya en </w:t>
            </w:r>
            <w:r w:rsidR="00B1503D" w:rsidRPr="00B1503D">
              <w:t>la variación de la entonación para transmitir emociones, pero evita emplear gestos y movimientos corporales</w:t>
            </w:r>
            <w:r w:rsidR="00B1503D" w:rsidRPr="00B1503D">
              <w:t>.</w:t>
            </w:r>
          </w:p>
        </w:tc>
        <w:tc>
          <w:tcPr>
            <w:tcW w:w="3058" w:type="dxa"/>
          </w:tcPr>
          <w:p w14:paraId="114FD04F" w14:textId="3D5A7BE6" w:rsidR="000C1002" w:rsidRPr="00B1503D" w:rsidRDefault="000C1002" w:rsidP="000C1002">
            <w:pPr>
              <w:rPr>
                <w:rFonts w:cstheme="minorHAnsi"/>
              </w:rPr>
            </w:pPr>
            <w:r w:rsidRPr="00B1503D">
              <w:rPr>
                <w:rFonts w:cstheme="minorHAnsi"/>
              </w:rPr>
              <w:t>Se apoya en el volumen de su voz</w:t>
            </w:r>
            <w:r w:rsidR="00B1503D" w:rsidRPr="00B1503D">
              <w:rPr>
                <w:rFonts w:cstheme="minorHAnsi"/>
              </w:rPr>
              <w:t>,</w:t>
            </w:r>
            <w:r w:rsidRPr="00B1503D">
              <w:rPr>
                <w:rFonts w:cstheme="minorHAnsi"/>
              </w:rPr>
              <w:t xml:space="preserve"> </w:t>
            </w:r>
            <w:r w:rsidR="00B1503D" w:rsidRPr="00B1503D">
              <w:t>la entonación y gestos y expresiones corporales de manera estratégica para enfatizar y dar claridad a la expresión de las emociones</w:t>
            </w:r>
            <w:r w:rsidR="00B1503D">
              <w:t>.</w:t>
            </w:r>
          </w:p>
        </w:tc>
        <w:tc>
          <w:tcPr>
            <w:tcW w:w="3058" w:type="dxa"/>
          </w:tcPr>
          <w:p w14:paraId="76407235" w14:textId="0E059DC2" w:rsidR="000C1002" w:rsidRPr="00B1503D" w:rsidRDefault="000C1002" w:rsidP="000C1002">
            <w:pPr>
              <w:rPr>
                <w:rFonts w:cstheme="minorHAnsi"/>
              </w:rPr>
            </w:pPr>
            <w:r w:rsidRPr="00B1503D">
              <w:rPr>
                <w:rFonts w:cstheme="minorHAnsi"/>
              </w:rPr>
              <w:t xml:space="preserve">Usa </w:t>
            </w:r>
            <w:r w:rsidR="00B1503D" w:rsidRPr="00B1503D">
              <w:t>los recursos no verbales y para verbales para dar expresividad a lo que declama, pero, además, va adecuándolos a las reacciones del interlocutor que lo escucha.</w:t>
            </w:r>
          </w:p>
        </w:tc>
      </w:tr>
      <w:tr w:rsidR="000C1002" w:rsidRPr="00DF69C4" w14:paraId="7B2F8567" w14:textId="216A51CB" w:rsidTr="000C1002">
        <w:trPr>
          <w:trHeight w:val="699"/>
        </w:trPr>
        <w:tc>
          <w:tcPr>
            <w:tcW w:w="1800" w:type="dxa"/>
            <w:shd w:val="clear" w:color="auto" w:fill="D9E2F3" w:themeFill="accent5" w:themeFillTint="33"/>
          </w:tcPr>
          <w:p w14:paraId="6D49DECF" w14:textId="77777777" w:rsidR="000C1002" w:rsidRPr="00DF69C4" w:rsidRDefault="000C1002" w:rsidP="000C1002">
            <w:pPr>
              <w:rPr>
                <w:rFonts w:cstheme="minorHAnsi"/>
              </w:rPr>
            </w:pPr>
            <w:r w:rsidRPr="00DF69C4">
              <w:rPr>
                <w:rFonts w:cstheme="minorHAnsi"/>
              </w:rPr>
              <w:lastRenderedPageBreak/>
              <w:t>Reflexiona y evalúa la forma, el contenido y contexto del texto oral.</w:t>
            </w:r>
          </w:p>
        </w:tc>
        <w:tc>
          <w:tcPr>
            <w:tcW w:w="3058" w:type="dxa"/>
            <w:shd w:val="clear" w:color="auto" w:fill="auto"/>
          </w:tcPr>
          <w:p w14:paraId="38AA5FF1" w14:textId="6123AC04" w:rsidR="000C1002" w:rsidRPr="00DF69C4" w:rsidRDefault="000C1002" w:rsidP="00B1503D">
            <w:pPr>
              <w:rPr>
                <w:rFonts w:cstheme="minorHAnsi"/>
              </w:rPr>
            </w:pPr>
            <w:r w:rsidRPr="00DF69C4">
              <w:rPr>
                <w:rFonts w:cstheme="minorHAnsi"/>
              </w:rPr>
              <w:t xml:space="preserve">Tiene dificultad para opinar como hablante y como oyente sobre </w:t>
            </w:r>
            <w:r w:rsidR="00B1503D">
              <w:rPr>
                <w:rFonts w:cstheme="minorHAnsi"/>
              </w:rPr>
              <w:t>las declamaciones de los poemas.</w:t>
            </w:r>
          </w:p>
        </w:tc>
        <w:tc>
          <w:tcPr>
            <w:tcW w:w="3058" w:type="dxa"/>
          </w:tcPr>
          <w:p w14:paraId="288DA670" w14:textId="7F529E17" w:rsidR="000C1002" w:rsidRPr="00DF69C4" w:rsidRDefault="000C1002" w:rsidP="00B1503D">
            <w:pPr>
              <w:rPr>
                <w:rFonts w:cstheme="minorHAnsi"/>
              </w:rPr>
            </w:pPr>
            <w:r w:rsidRPr="00DF69C4">
              <w:rPr>
                <w:rFonts w:cstheme="minorHAnsi"/>
              </w:rPr>
              <w:t xml:space="preserve">Opina como hablante </w:t>
            </w:r>
            <w:r w:rsidR="00B1503D">
              <w:rPr>
                <w:rFonts w:cstheme="minorHAnsi"/>
              </w:rPr>
              <w:t>sobre la forma y el contenido de su declamación.</w:t>
            </w:r>
          </w:p>
        </w:tc>
        <w:tc>
          <w:tcPr>
            <w:tcW w:w="3058" w:type="dxa"/>
          </w:tcPr>
          <w:p w14:paraId="4D96EC4B" w14:textId="165DEF1C" w:rsidR="000C1002" w:rsidRPr="00DF69C4" w:rsidRDefault="000C1002" w:rsidP="00B1503D">
            <w:pPr>
              <w:rPr>
                <w:rFonts w:cstheme="minorHAnsi"/>
              </w:rPr>
            </w:pPr>
            <w:r w:rsidRPr="00DF69C4">
              <w:rPr>
                <w:rFonts w:cstheme="minorHAnsi"/>
              </w:rPr>
              <w:t xml:space="preserve">Opina como hablante y como oyente sobre </w:t>
            </w:r>
            <w:r w:rsidR="00B1503D">
              <w:rPr>
                <w:rFonts w:cstheme="minorHAnsi"/>
              </w:rPr>
              <w:t>su participación y la de otros compañeros al declamar los poemas.</w:t>
            </w:r>
          </w:p>
        </w:tc>
        <w:tc>
          <w:tcPr>
            <w:tcW w:w="3058" w:type="dxa"/>
          </w:tcPr>
          <w:p w14:paraId="06D09A03" w14:textId="534536DE" w:rsidR="000C1002" w:rsidRPr="00DF69C4" w:rsidRDefault="00B1503D" w:rsidP="000C1002">
            <w:pPr>
              <w:rPr>
                <w:rFonts w:cstheme="minorHAnsi"/>
              </w:rPr>
            </w:pPr>
            <w:r w:rsidRPr="00DF69C4">
              <w:rPr>
                <w:rFonts w:cstheme="minorHAnsi"/>
              </w:rPr>
              <w:t xml:space="preserve">Opina como hablante y como oyente sobre </w:t>
            </w:r>
            <w:r>
              <w:rPr>
                <w:rFonts w:cstheme="minorHAnsi"/>
              </w:rPr>
              <w:t>su participación y la de otros co</w:t>
            </w:r>
            <w:r>
              <w:rPr>
                <w:rFonts w:cstheme="minorHAnsi"/>
              </w:rPr>
              <w:t>mpañeros al declamar los poemas, y propone acciones para mejorar su propia participación y la de los demás.</w:t>
            </w:r>
          </w:p>
        </w:tc>
      </w:tr>
    </w:tbl>
    <w:p w14:paraId="691DACFD" w14:textId="77777777" w:rsidR="00DF69C4" w:rsidRPr="00DF69C4" w:rsidRDefault="00DF69C4" w:rsidP="00DF69C4">
      <w:pPr>
        <w:spacing w:after="0" w:line="240" w:lineRule="auto"/>
        <w:rPr>
          <w:rFonts w:cstheme="minorHAnsi"/>
          <w:bCs/>
        </w:rPr>
      </w:pPr>
    </w:p>
    <w:p w14:paraId="32824765" w14:textId="77777777" w:rsidR="00DF69C4" w:rsidRPr="00DF69C4" w:rsidRDefault="00DF69C4" w:rsidP="00DF69C4">
      <w:pPr>
        <w:spacing w:line="240" w:lineRule="auto"/>
        <w:rPr>
          <w:rFonts w:cstheme="minorHAnsi"/>
          <w:b/>
        </w:rPr>
      </w:pPr>
      <w:bookmarkStart w:id="0" w:name="_GoBack"/>
      <w:bookmarkEnd w:id="0"/>
    </w:p>
    <w:p w14:paraId="4AF9AD3B" w14:textId="77777777" w:rsidR="00DF69C4" w:rsidRPr="00DF69C4" w:rsidRDefault="00DF69C4" w:rsidP="00DF69C4">
      <w:pPr>
        <w:spacing w:line="240" w:lineRule="auto"/>
        <w:rPr>
          <w:rFonts w:cstheme="minorHAnsi"/>
          <w:b/>
        </w:rPr>
      </w:pPr>
    </w:p>
    <w:p w14:paraId="67778B78" w14:textId="77777777" w:rsidR="00DF69C4" w:rsidRPr="00DF69C4" w:rsidRDefault="00DF69C4" w:rsidP="00DF69C4">
      <w:pPr>
        <w:spacing w:line="240" w:lineRule="auto"/>
        <w:jc w:val="center"/>
        <w:rPr>
          <w:rFonts w:cstheme="minorHAnsi"/>
          <w:b/>
        </w:rPr>
      </w:pPr>
    </w:p>
    <w:p w14:paraId="702E6F08" w14:textId="77777777" w:rsidR="00A81695" w:rsidRDefault="00A81695" w:rsidP="00A81695">
      <w:pPr>
        <w:rPr>
          <w:rFonts w:cstheme="minorHAnsi"/>
          <w:b/>
        </w:rPr>
      </w:pPr>
    </w:p>
    <w:p w14:paraId="40666A16" w14:textId="77777777" w:rsidR="00710C1D" w:rsidRDefault="00710C1D" w:rsidP="00A81695">
      <w:pPr>
        <w:rPr>
          <w:rFonts w:cstheme="minorHAnsi"/>
          <w:b/>
        </w:rPr>
      </w:pPr>
    </w:p>
    <w:p w14:paraId="3400A24A" w14:textId="77777777" w:rsidR="00710C1D" w:rsidRDefault="00710C1D" w:rsidP="00A81695">
      <w:pPr>
        <w:rPr>
          <w:rFonts w:cstheme="minorHAnsi"/>
          <w:b/>
        </w:rPr>
      </w:pPr>
    </w:p>
    <w:p w14:paraId="175EB1A0" w14:textId="77777777" w:rsidR="00710C1D" w:rsidRDefault="00710C1D" w:rsidP="00A81695">
      <w:pPr>
        <w:rPr>
          <w:rFonts w:cstheme="minorHAnsi"/>
          <w:b/>
        </w:rPr>
      </w:pPr>
    </w:p>
    <w:p w14:paraId="26D0F834" w14:textId="77777777" w:rsidR="00710C1D" w:rsidRDefault="00710C1D" w:rsidP="00A81695">
      <w:pPr>
        <w:rPr>
          <w:rFonts w:cstheme="minorHAnsi"/>
          <w:b/>
        </w:rPr>
      </w:pPr>
    </w:p>
    <w:p w14:paraId="39CEBBC2" w14:textId="77777777" w:rsidR="00710C1D" w:rsidRDefault="00710C1D" w:rsidP="00A81695">
      <w:pPr>
        <w:rPr>
          <w:rFonts w:cstheme="minorHAnsi"/>
          <w:b/>
        </w:rPr>
      </w:pPr>
    </w:p>
    <w:p w14:paraId="4B05C549" w14:textId="77777777" w:rsidR="00710C1D" w:rsidRDefault="00710C1D" w:rsidP="00A81695">
      <w:pPr>
        <w:rPr>
          <w:rFonts w:cstheme="minorHAnsi"/>
          <w:b/>
        </w:rPr>
      </w:pPr>
    </w:p>
    <w:p w14:paraId="376E6A1F" w14:textId="77777777" w:rsidR="00710C1D" w:rsidRDefault="00710C1D" w:rsidP="00A81695">
      <w:pPr>
        <w:rPr>
          <w:rFonts w:cstheme="minorHAnsi"/>
          <w:b/>
        </w:rPr>
      </w:pPr>
    </w:p>
    <w:p w14:paraId="21E9F09E" w14:textId="77777777" w:rsidR="00710C1D" w:rsidRDefault="00710C1D" w:rsidP="00A81695">
      <w:pPr>
        <w:rPr>
          <w:rFonts w:cstheme="minorHAnsi"/>
          <w:b/>
        </w:rPr>
      </w:pPr>
    </w:p>
    <w:p w14:paraId="26C0B092" w14:textId="77777777" w:rsidR="00710C1D" w:rsidRDefault="00710C1D" w:rsidP="00A81695">
      <w:pPr>
        <w:rPr>
          <w:rFonts w:cstheme="minorHAnsi"/>
          <w:b/>
        </w:rPr>
      </w:pPr>
    </w:p>
    <w:p w14:paraId="49429C57" w14:textId="77777777" w:rsidR="00710C1D" w:rsidRPr="00DF69C4" w:rsidRDefault="00710C1D" w:rsidP="00A81695">
      <w:pPr>
        <w:rPr>
          <w:rFonts w:cstheme="minorHAnsi"/>
          <w:b/>
        </w:rPr>
      </w:pPr>
    </w:p>
    <w:sectPr w:rsidR="00710C1D" w:rsidRPr="00DF69C4" w:rsidSect="00A816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95"/>
    <w:rsid w:val="000C1002"/>
    <w:rsid w:val="000D45B6"/>
    <w:rsid w:val="006C0AC3"/>
    <w:rsid w:val="00710C1D"/>
    <w:rsid w:val="0079576A"/>
    <w:rsid w:val="008549AB"/>
    <w:rsid w:val="00A81695"/>
    <w:rsid w:val="00B1503D"/>
    <w:rsid w:val="00CF77AC"/>
    <w:rsid w:val="00D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3805"/>
  <w15:chartTrackingRefBased/>
  <w15:docId w15:val="{26BB0E66-E315-44F2-B111-11EE1283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6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JENIFER</cp:lastModifiedBy>
  <cp:revision>5</cp:revision>
  <dcterms:created xsi:type="dcterms:W3CDTF">2022-12-06T17:04:00Z</dcterms:created>
  <dcterms:modified xsi:type="dcterms:W3CDTF">2023-02-17T03:37:00Z</dcterms:modified>
</cp:coreProperties>
</file>